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6C50EF5F" w:rsidR="00A76BFB" w:rsidRPr="001F4878" w:rsidRDefault="001D17C9" w:rsidP="00020B00">
      <w:pPr>
        <w:rPr>
          <w:lang w:eastAsia="nb-NO"/>
        </w:rPr>
      </w:pPr>
      <w:r w:rsidRPr="001F4878">
        <w:rPr>
          <w:lang w:eastAsia="nb-NO"/>
        </w:rPr>
        <w:t xml:space="preserve">Versjon </w:t>
      </w:r>
      <w:r w:rsidR="00CE1E70">
        <w:rPr>
          <w:lang w:eastAsia="nb-NO"/>
        </w:rPr>
        <w:t>11</w:t>
      </w:r>
      <w:r w:rsidR="00977AE7">
        <w:rPr>
          <w:lang w:eastAsia="nb-NO"/>
        </w:rPr>
        <w:t>.</w:t>
      </w:r>
      <w:r w:rsidR="002C6A2C">
        <w:rPr>
          <w:lang w:eastAsia="nb-NO"/>
        </w:rPr>
        <w:t>1</w:t>
      </w:r>
      <w:r w:rsidR="00817D1B">
        <w:rPr>
          <w:lang w:eastAsia="nb-NO"/>
        </w:rPr>
        <w:t>.</w:t>
      </w:r>
      <w:r w:rsidRPr="001F4878">
        <w:rPr>
          <w:lang w:eastAsia="nb-NO"/>
        </w:rPr>
        <w:t xml:space="preserve"> </w:t>
      </w:r>
      <w:r w:rsidR="009D71C3" w:rsidRPr="001F4878">
        <w:rPr>
          <w:lang w:eastAsia="nb-NO"/>
        </w:rPr>
        <w:t xml:space="preserve">Oppdatert </w:t>
      </w:r>
      <w:r w:rsidR="002C6A2C">
        <w:rPr>
          <w:lang w:eastAsia="nb-NO"/>
        </w:rPr>
        <w:t>07</w:t>
      </w:r>
      <w:r w:rsidR="007353EB" w:rsidRPr="001F4878">
        <w:rPr>
          <w:lang w:eastAsia="nb-NO"/>
        </w:rPr>
        <w:t xml:space="preserve">. </w:t>
      </w:r>
      <w:r w:rsidR="002C6A2C">
        <w:rPr>
          <w:lang w:eastAsia="nb-NO"/>
        </w:rPr>
        <w:t>juli</w:t>
      </w:r>
      <w:r w:rsidR="002C6A2C"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2C6A2C">
        <w:rPr>
          <w:lang w:eastAsia="nb-NO"/>
        </w:rPr>
        <w:t>12</w:t>
      </w:r>
      <w:r w:rsidR="00CE1E70">
        <w:rPr>
          <w:lang w:eastAsia="nb-NO"/>
        </w:rPr>
        <w:t>.</w:t>
      </w:r>
      <w:r w:rsidR="002C6A2C">
        <w:rPr>
          <w:lang w:eastAsia="nb-NO"/>
        </w:rPr>
        <w:t>30</w:t>
      </w:r>
      <w:r w:rsidR="00CE1E70">
        <w:rPr>
          <w:lang w:eastAsia="nb-NO"/>
        </w:rPr>
        <w:t>.</w:t>
      </w:r>
    </w:p>
    <w:p w14:paraId="38CE62E3" w14:textId="3DB9EDDA" w:rsidR="00BF19C2"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75248216" w:history="1">
        <w:r w:rsidR="00BF19C2" w:rsidRPr="00AC077A">
          <w:rPr>
            <w:rStyle w:val="Hyperkobling"/>
            <w:lang w:eastAsia="nb-NO"/>
          </w:rPr>
          <w:t>Innledning</w:t>
        </w:r>
        <w:r w:rsidR="00BF19C2">
          <w:rPr>
            <w:webHidden/>
          </w:rPr>
          <w:tab/>
        </w:r>
        <w:r w:rsidR="00BF19C2">
          <w:rPr>
            <w:webHidden/>
          </w:rPr>
          <w:fldChar w:fldCharType="begin"/>
        </w:r>
        <w:r w:rsidR="00BF19C2">
          <w:rPr>
            <w:webHidden/>
          </w:rPr>
          <w:instrText xml:space="preserve"> PAGEREF _Toc75248216 \h </w:instrText>
        </w:r>
        <w:r w:rsidR="00BF19C2">
          <w:rPr>
            <w:webHidden/>
          </w:rPr>
        </w:r>
        <w:r w:rsidR="00BF19C2">
          <w:rPr>
            <w:webHidden/>
          </w:rPr>
          <w:fldChar w:fldCharType="separate"/>
        </w:r>
        <w:r w:rsidR="00BF19C2">
          <w:rPr>
            <w:webHidden/>
          </w:rPr>
          <w:t>3</w:t>
        </w:r>
        <w:r w:rsidR="00BF19C2">
          <w:rPr>
            <w:webHidden/>
          </w:rPr>
          <w:fldChar w:fldCharType="end"/>
        </w:r>
      </w:hyperlink>
    </w:p>
    <w:p w14:paraId="60B47681" w14:textId="3A6CAE3F" w:rsidR="00BF19C2" w:rsidRDefault="00617924">
      <w:pPr>
        <w:pStyle w:val="INNH1"/>
        <w:rPr>
          <w:rFonts w:asciiTheme="minorHAnsi" w:eastAsiaTheme="minorEastAsia" w:hAnsiTheme="minorHAnsi"/>
          <w:b w:val="0"/>
          <w:lang w:eastAsia="nb-NO"/>
        </w:rPr>
      </w:pPr>
      <w:hyperlink w:anchor="_Toc75248217" w:history="1">
        <w:r w:rsidR="00BF19C2" w:rsidRPr="00AC077A">
          <w:rPr>
            <w:rStyle w:val="Hyperkobling"/>
            <w:lang w:eastAsia="nb-NO"/>
          </w:rPr>
          <w:t>Vedlegg til veilederen</w:t>
        </w:r>
        <w:r w:rsidR="00BF19C2">
          <w:rPr>
            <w:webHidden/>
          </w:rPr>
          <w:tab/>
        </w:r>
        <w:r w:rsidR="00BF19C2">
          <w:rPr>
            <w:webHidden/>
          </w:rPr>
          <w:fldChar w:fldCharType="begin"/>
        </w:r>
        <w:r w:rsidR="00BF19C2">
          <w:rPr>
            <w:webHidden/>
          </w:rPr>
          <w:instrText xml:space="preserve"> PAGEREF _Toc75248217 \h </w:instrText>
        </w:r>
        <w:r w:rsidR="00BF19C2">
          <w:rPr>
            <w:webHidden/>
          </w:rPr>
        </w:r>
        <w:r w:rsidR="00BF19C2">
          <w:rPr>
            <w:webHidden/>
          </w:rPr>
          <w:fldChar w:fldCharType="separate"/>
        </w:r>
        <w:r w:rsidR="00BF19C2">
          <w:rPr>
            <w:webHidden/>
          </w:rPr>
          <w:t>3</w:t>
        </w:r>
        <w:r w:rsidR="00BF19C2">
          <w:rPr>
            <w:webHidden/>
          </w:rPr>
          <w:fldChar w:fldCharType="end"/>
        </w:r>
      </w:hyperlink>
    </w:p>
    <w:p w14:paraId="06331D1E" w14:textId="70A78CF9" w:rsidR="00BF19C2" w:rsidRDefault="00617924">
      <w:pPr>
        <w:pStyle w:val="INNH1"/>
        <w:rPr>
          <w:rFonts w:asciiTheme="minorHAnsi" w:eastAsiaTheme="minorEastAsia" w:hAnsiTheme="minorHAnsi"/>
          <w:b w:val="0"/>
          <w:lang w:eastAsia="nb-NO"/>
        </w:rPr>
      </w:pPr>
      <w:hyperlink w:anchor="_Toc75248218" w:history="1">
        <w:r w:rsidR="00BF19C2" w:rsidRPr="00AC077A">
          <w:rPr>
            <w:rStyle w:val="Hyperkobling"/>
            <w:lang w:eastAsia="nb-NO"/>
          </w:rPr>
          <w:t>Andre ressurser</w:t>
        </w:r>
        <w:r w:rsidR="00BF19C2">
          <w:rPr>
            <w:webHidden/>
          </w:rPr>
          <w:tab/>
        </w:r>
        <w:r w:rsidR="00BF19C2">
          <w:rPr>
            <w:webHidden/>
          </w:rPr>
          <w:fldChar w:fldCharType="begin"/>
        </w:r>
        <w:r w:rsidR="00BF19C2">
          <w:rPr>
            <w:webHidden/>
          </w:rPr>
          <w:instrText xml:space="preserve"> PAGEREF _Toc75248218 \h </w:instrText>
        </w:r>
        <w:r w:rsidR="00BF19C2">
          <w:rPr>
            <w:webHidden/>
          </w:rPr>
        </w:r>
        <w:r w:rsidR="00BF19C2">
          <w:rPr>
            <w:webHidden/>
          </w:rPr>
          <w:fldChar w:fldCharType="separate"/>
        </w:r>
        <w:r w:rsidR="00BF19C2">
          <w:rPr>
            <w:webHidden/>
          </w:rPr>
          <w:t>3</w:t>
        </w:r>
        <w:r w:rsidR="00BF19C2">
          <w:rPr>
            <w:webHidden/>
          </w:rPr>
          <w:fldChar w:fldCharType="end"/>
        </w:r>
      </w:hyperlink>
    </w:p>
    <w:p w14:paraId="71F0AABD" w14:textId="463F6C20" w:rsidR="00BF19C2" w:rsidRDefault="00617924">
      <w:pPr>
        <w:pStyle w:val="INNH1"/>
        <w:rPr>
          <w:rFonts w:asciiTheme="minorHAnsi" w:eastAsiaTheme="minorEastAsia" w:hAnsiTheme="minorHAnsi"/>
          <w:b w:val="0"/>
          <w:lang w:eastAsia="nb-NO"/>
        </w:rPr>
      </w:pPr>
      <w:hyperlink w:anchor="_Toc75248219" w:history="1">
        <w:r w:rsidR="00BF19C2" w:rsidRPr="00AC077A">
          <w:rPr>
            <w:rStyle w:val="Hyperkobling"/>
            <w:lang w:eastAsia="nb-NO"/>
          </w:rPr>
          <w:t>Del I:</w:t>
        </w:r>
        <w:r w:rsidR="00BF19C2">
          <w:rPr>
            <w:webHidden/>
          </w:rPr>
          <w:tab/>
        </w:r>
        <w:r w:rsidR="00BF19C2">
          <w:rPr>
            <w:webHidden/>
          </w:rPr>
          <w:fldChar w:fldCharType="begin"/>
        </w:r>
        <w:r w:rsidR="00BF19C2">
          <w:rPr>
            <w:webHidden/>
          </w:rPr>
          <w:instrText xml:space="preserve"> PAGEREF _Toc75248219 \h </w:instrText>
        </w:r>
        <w:r w:rsidR="00BF19C2">
          <w:rPr>
            <w:webHidden/>
          </w:rPr>
        </w:r>
        <w:r w:rsidR="00BF19C2">
          <w:rPr>
            <w:webHidden/>
          </w:rPr>
          <w:fldChar w:fldCharType="separate"/>
        </w:r>
        <w:r w:rsidR="00BF19C2">
          <w:rPr>
            <w:webHidden/>
          </w:rPr>
          <w:t>4</w:t>
        </w:r>
        <w:r w:rsidR="00BF19C2">
          <w:rPr>
            <w:webHidden/>
          </w:rPr>
          <w:fldChar w:fldCharType="end"/>
        </w:r>
      </w:hyperlink>
    </w:p>
    <w:p w14:paraId="38D30042" w14:textId="7CDB262C" w:rsidR="00BF19C2" w:rsidRDefault="00617924">
      <w:pPr>
        <w:pStyle w:val="INNH1"/>
        <w:rPr>
          <w:rFonts w:asciiTheme="minorHAnsi" w:eastAsiaTheme="minorEastAsia" w:hAnsiTheme="minorHAnsi"/>
          <w:b w:val="0"/>
          <w:lang w:eastAsia="nb-NO"/>
        </w:rPr>
      </w:pPr>
      <w:hyperlink w:anchor="_Toc75248220" w:history="1">
        <w:r w:rsidR="00BF19C2" w:rsidRPr="00AC077A">
          <w:rPr>
            <w:rStyle w:val="Hyperkobling"/>
            <w:lang w:eastAsia="nb-NO"/>
          </w:rPr>
          <w:t>Veiledning som er felles for all kirkelig virksomhet</w:t>
        </w:r>
        <w:r w:rsidR="00BF19C2">
          <w:rPr>
            <w:webHidden/>
          </w:rPr>
          <w:tab/>
        </w:r>
        <w:r w:rsidR="00BF19C2">
          <w:rPr>
            <w:webHidden/>
          </w:rPr>
          <w:fldChar w:fldCharType="begin"/>
        </w:r>
        <w:r w:rsidR="00BF19C2">
          <w:rPr>
            <w:webHidden/>
          </w:rPr>
          <w:instrText xml:space="preserve"> PAGEREF _Toc75248220 \h </w:instrText>
        </w:r>
        <w:r w:rsidR="00BF19C2">
          <w:rPr>
            <w:webHidden/>
          </w:rPr>
        </w:r>
        <w:r w:rsidR="00BF19C2">
          <w:rPr>
            <w:webHidden/>
          </w:rPr>
          <w:fldChar w:fldCharType="separate"/>
        </w:r>
        <w:r w:rsidR="00BF19C2">
          <w:rPr>
            <w:webHidden/>
          </w:rPr>
          <w:t>4</w:t>
        </w:r>
        <w:r w:rsidR="00BF19C2">
          <w:rPr>
            <w:webHidden/>
          </w:rPr>
          <w:fldChar w:fldCharType="end"/>
        </w:r>
      </w:hyperlink>
    </w:p>
    <w:p w14:paraId="11BDB786" w14:textId="16566113" w:rsidR="00BF19C2" w:rsidRDefault="00617924">
      <w:pPr>
        <w:pStyle w:val="INNH1"/>
        <w:rPr>
          <w:rFonts w:asciiTheme="minorHAnsi" w:eastAsiaTheme="minorEastAsia" w:hAnsiTheme="minorHAnsi"/>
          <w:b w:val="0"/>
          <w:lang w:eastAsia="nb-NO"/>
        </w:rPr>
      </w:pPr>
      <w:hyperlink w:anchor="_Toc75248221" w:history="1">
        <w:r w:rsidR="00BF19C2" w:rsidRPr="00AC077A">
          <w:rPr>
            <w:rStyle w:val="Hyperkobling"/>
            <w:rFonts w:eastAsia="Calibri"/>
          </w:rPr>
          <w:t>1.1</w:t>
        </w:r>
        <w:r w:rsidR="00BF19C2">
          <w:rPr>
            <w:rFonts w:asciiTheme="minorHAnsi" w:eastAsiaTheme="minorEastAsia" w:hAnsiTheme="minorHAnsi"/>
            <w:b w:val="0"/>
            <w:lang w:eastAsia="nb-NO"/>
          </w:rPr>
          <w:tab/>
        </w:r>
        <w:r w:rsidR="00BF19C2" w:rsidRPr="00AC077A">
          <w:rPr>
            <w:rStyle w:val="Hyperkobling"/>
            <w:rFonts w:eastAsia="Calibri"/>
          </w:rPr>
          <w:t>Forsvarlig smittevern i kirkelig virksomhet – nasjonale regler og anbefalinger</w:t>
        </w:r>
        <w:r w:rsidR="00BF19C2">
          <w:rPr>
            <w:webHidden/>
          </w:rPr>
          <w:tab/>
        </w:r>
        <w:r w:rsidR="00BF19C2">
          <w:rPr>
            <w:webHidden/>
          </w:rPr>
          <w:fldChar w:fldCharType="begin"/>
        </w:r>
        <w:r w:rsidR="00BF19C2">
          <w:rPr>
            <w:webHidden/>
          </w:rPr>
          <w:instrText xml:space="preserve"> PAGEREF _Toc75248221 \h </w:instrText>
        </w:r>
        <w:r w:rsidR="00BF19C2">
          <w:rPr>
            <w:webHidden/>
          </w:rPr>
        </w:r>
        <w:r w:rsidR="00BF19C2">
          <w:rPr>
            <w:webHidden/>
          </w:rPr>
          <w:fldChar w:fldCharType="separate"/>
        </w:r>
        <w:r w:rsidR="00BF19C2">
          <w:rPr>
            <w:webHidden/>
          </w:rPr>
          <w:t>4</w:t>
        </w:r>
        <w:r w:rsidR="00BF19C2">
          <w:rPr>
            <w:webHidden/>
          </w:rPr>
          <w:fldChar w:fldCharType="end"/>
        </w:r>
      </w:hyperlink>
    </w:p>
    <w:p w14:paraId="36365776" w14:textId="2614106B"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2" w:history="1">
        <w:r w:rsidR="00BF19C2" w:rsidRPr="00AC077A">
          <w:rPr>
            <w:rStyle w:val="Hyperkobling"/>
            <w:noProof/>
            <w:lang w:eastAsia="nb-NO"/>
          </w:rPr>
          <w:t>a)</w:t>
        </w:r>
        <w:r w:rsidR="00BF19C2">
          <w:rPr>
            <w:rFonts w:asciiTheme="minorHAnsi" w:eastAsiaTheme="minorEastAsia" w:hAnsiTheme="minorHAnsi"/>
            <w:noProof/>
            <w:lang w:eastAsia="nb-NO"/>
          </w:rPr>
          <w:tab/>
        </w:r>
        <w:r w:rsidR="00BF19C2" w:rsidRPr="00AC077A">
          <w:rPr>
            <w:rStyle w:val="Hyperkobling"/>
            <w:noProof/>
            <w:lang w:eastAsia="nb-NO"/>
          </w:rPr>
          <w:t>Definisjon av arrangement</w:t>
        </w:r>
        <w:r w:rsidR="00BF19C2">
          <w:rPr>
            <w:noProof/>
            <w:webHidden/>
          </w:rPr>
          <w:tab/>
        </w:r>
        <w:r w:rsidR="00BF19C2">
          <w:rPr>
            <w:noProof/>
            <w:webHidden/>
          </w:rPr>
          <w:fldChar w:fldCharType="begin"/>
        </w:r>
        <w:r w:rsidR="00BF19C2">
          <w:rPr>
            <w:noProof/>
            <w:webHidden/>
          </w:rPr>
          <w:instrText xml:space="preserve"> PAGEREF _Toc75248222 \h </w:instrText>
        </w:r>
        <w:r w:rsidR="00BF19C2">
          <w:rPr>
            <w:noProof/>
            <w:webHidden/>
          </w:rPr>
        </w:r>
        <w:r w:rsidR="00BF19C2">
          <w:rPr>
            <w:noProof/>
            <w:webHidden/>
          </w:rPr>
          <w:fldChar w:fldCharType="separate"/>
        </w:r>
        <w:r w:rsidR="00BF19C2">
          <w:rPr>
            <w:noProof/>
            <w:webHidden/>
          </w:rPr>
          <w:t>4</w:t>
        </w:r>
        <w:r w:rsidR="00BF19C2">
          <w:rPr>
            <w:noProof/>
            <w:webHidden/>
          </w:rPr>
          <w:fldChar w:fldCharType="end"/>
        </w:r>
      </w:hyperlink>
    </w:p>
    <w:p w14:paraId="5DC62427" w14:textId="016FBF9F"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3" w:history="1">
        <w:r w:rsidR="00BF19C2" w:rsidRPr="00AC077A">
          <w:rPr>
            <w:rStyle w:val="Hyperkobling"/>
            <w:noProof/>
            <w:lang w:eastAsia="nb-NO"/>
          </w:rPr>
          <w:t>b)</w:t>
        </w:r>
        <w:r w:rsidR="00BF19C2">
          <w:rPr>
            <w:rFonts w:asciiTheme="minorHAnsi" w:eastAsiaTheme="minorEastAsia" w:hAnsiTheme="minorHAnsi"/>
            <w:noProof/>
            <w:lang w:eastAsia="nb-NO"/>
          </w:rPr>
          <w:tab/>
        </w:r>
        <w:r w:rsidR="00BF19C2" w:rsidRPr="00AC077A">
          <w:rPr>
            <w:rStyle w:val="Hyperkobling"/>
            <w:noProof/>
            <w:lang w:eastAsia="nb-NO"/>
          </w:rPr>
          <w:t>Avstand – minst 1 meter</w:t>
        </w:r>
        <w:r w:rsidR="00BF19C2">
          <w:rPr>
            <w:noProof/>
            <w:webHidden/>
          </w:rPr>
          <w:tab/>
        </w:r>
        <w:r w:rsidR="00BF19C2">
          <w:rPr>
            <w:noProof/>
            <w:webHidden/>
          </w:rPr>
          <w:fldChar w:fldCharType="begin"/>
        </w:r>
        <w:r w:rsidR="00BF19C2">
          <w:rPr>
            <w:noProof/>
            <w:webHidden/>
          </w:rPr>
          <w:instrText xml:space="preserve"> PAGEREF _Toc75248223 \h </w:instrText>
        </w:r>
        <w:r w:rsidR="00BF19C2">
          <w:rPr>
            <w:noProof/>
            <w:webHidden/>
          </w:rPr>
        </w:r>
        <w:r w:rsidR="00BF19C2">
          <w:rPr>
            <w:noProof/>
            <w:webHidden/>
          </w:rPr>
          <w:fldChar w:fldCharType="separate"/>
        </w:r>
        <w:r w:rsidR="00BF19C2">
          <w:rPr>
            <w:noProof/>
            <w:webHidden/>
          </w:rPr>
          <w:t>5</w:t>
        </w:r>
        <w:r w:rsidR="00BF19C2">
          <w:rPr>
            <w:noProof/>
            <w:webHidden/>
          </w:rPr>
          <w:fldChar w:fldCharType="end"/>
        </w:r>
      </w:hyperlink>
    </w:p>
    <w:p w14:paraId="1565E7A7" w14:textId="0F235250"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4" w:history="1">
        <w:r w:rsidR="00BF19C2" w:rsidRPr="00AC077A">
          <w:rPr>
            <w:rStyle w:val="Hyperkobling"/>
            <w:noProof/>
            <w:lang w:eastAsia="nb-NO"/>
          </w:rPr>
          <w:t>c)</w:t>
        </w:r>
        <w:r w:rsidR="00BF19C2">
          <w:rPr>
            <w:rFonts w:asciiTheme="minorHAnsi" w:eastAsiaTheme="minorEastAsia" w:hAnsiTheme="minorHAnsi"/>
            <w:noProof/>
            <w:lang w:eastAsia="nb-NO"/>
          </w:rPr>
          <w:tab/>
        </w:r>
        <w:r w:rsidR="00BF19C2" w:rsidRPr="00AC077A">
          <w:rPr>
            <w:rStyle w:val="Hyperkobling"/>
            <w:noProof/>
            <w:lang w:eastAsia="nb-NO"/>
          </w:rPr>
          <w:t>Antall – maksimal øvre grense på 400 innendørs uten faste tilviste plasser, uten koronasertifikat</w:t>
        </w:r>
        <w:r w:rsidR="00BF19C2">
          <w:rPr>
            <w:noProof/>
            <w:webHidden/>
          </w:rPr>
          <w:tab/>
        </w:r>
        <w:r w:rsidR="00BF19C2">
          <w:rPr>
            <w:noProof/>
            <w:webHidden/>
          </w:rPr>
          <w:fldChar w:fldCharType="begin"/>
        </w:r>
        <w:r w:rsidR="00BF19C2">
          <w:rPr>
            <w:noProof/>
            <w:webHidden/>
          </w:rPr>
          <w:instrText xml:space="preserve"> PAGEREF _Toc75248224 \h </w:instrText>
        </w:r>
        <w:r w:rsidR="00BF19C2">
          <w:rPr>
            <w:noProof/>
            <w:webHidden/>
          </w:rPr>
        </w:r>
        <w:r w:rsidR="00BF19C2">
          <w:rPr>
            <w:noProof/>
            <w:webHidden/>
          </w:rPr>
          <w:fldChar w:fldCharType="separate"/>
        </w:r>
        <w:r w:rsidR="00BF19C2">
          <w:rPr>
            <w:noProof/>
            <w:webHidden/>
          </w:rPr>
          <w:t>6</w:t>
        </w:r>
        <w:r w:rsidR="00BF19C2">
          <w:rPr>
            <w:noProof/>
            <w:webHidden/>
          </w:rPr>
          <w:fldChar w:fldCharType="end"/>
        </w:r>
      </w:hyperlink>
    </w:p>
    <w:p w14:paraId="0174B256" w14:textId="34E228E5"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5" w:history="1">
        <w:r w:rsidR="00BF19C2" w:rsidRPr="00AC077A">
          <w:rPr>
            <w:rStyle w:val="Hyperkobling"/>
            <w:noProof/>
            <w:lang w:eastAsia="nb-NO"/>
          </w:rPr>
          <w:t>d)</w:t>
        </w:r>
        <w:r w:rsidR="00BF19C2">
          <w:rPr>
            <w:rFonts w:asciiTheme="minorHAnsi" w:eastAsiaTheme="minorEastAsia" w:hAnsiTheme="minorHAnsi"/>
            <w:noProof/>
            <w:lang w:eastAsia="nb-NO"/>
          </w:rPr>
          <w:tab/>
        </w:r>
        <w:r w:rsidR="00BF19C2" w:rsidRPr="00AC077A">
          <w:rPr>
            <w:rStyle w:val="Hyperkobling"/>
            <w:noProof/>
            <w:lang w:eastAsia="nb-NO"/>
          </w:rPr>
          <w:t>Utpeke ansvarlig arrangør</w:t>
        </w:r>
        <w:r w:rsidR="00BF19C2">
          <w:rPr>
            <w:noProof/>
            <w:webHidden/>
          </w:rPr>
          <w:tab/>
        </w:r>
        <w:r w:rsidR="00BF19C2">
          <w:rPr>
            <w:noProof/>
            <w:webHidden/>
          </w:rPr>
          <w:fldChar w:fldCharType="begin"/>
        </w:r>
        <w:r w:rsidR="00BF19C2">
          <w:rPr>
            <w:noProof/>
            <w:webHidden/>
          </w:rPr>
          <w:instrText xml:space="preserve"> PAGEREF _Toc75248225 \h </w:instrText>
        </w:r>
        <w:r w:rsidR="00BF19C2">
          <w:rPr>
            <w:noProof/>
            <w:webHidden/>
          </w:rPr>
        </w:r>
        <w:r w:rsidR="00BF19C2">
          <w:rPr>
            <w:noProof/>
            <w:webHidden/>
          </w:rPr>
          <w:fldChar w:fldCharType="separate"/>
        </w:r>
        <w:r w:rsidR="00BF19C2">
          <w:rPr>
            <w:noProof/>
            <w:webHidden/>
          </w:rPr>
          <w:t>7</w:t>
        </w:r>
        <w:r w:rsidR="00BF19C2">
          <w:rPr>
            <w:noProof/>
            <w:webHidden/>
          </w:rPr>
          <w:fldChar w:fldCharType="end"/>
        </w:r>
      </w:hyperlink>
    </w:p>
    <w:p w14:paraId="74EA3759" w14:textId="13BF2D47"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6" w:history="1">
        <w:r w:rsidR="00BF19C2" w:rsidRPr="00AC077A">
          <w:rPr>
            <w:rStyle w:val="Hyperkobling"/>
            <w:noProof/>
            <w:lang w:eastAsia="nb-NO"/>
          </w:rPr>
          <w:t>e)</w:t>
        </w:r>
        <w:r w:rsidR="00BF19C2">
          <w:rPr>
            <w:rFonts w:asciiTheme="minorHAnsi" w:eastAsiaTheme="minorEastAsia" w:hAnsiTheme="minorHAnsi"/>
            <w:noProof/>
            <w:lang w:eastAsia="nb-NO"/>
          </w:rPr>
          <w:tab/>
        </w:r>
        <w:r w:rsidR="00BF19C2" w:rsidRPr="00AC077A">
          <w:rPr>
            <w:rStyle w:val="Hyperkobling"/>
            <w:noProof/>
            <w:lang w:eastAsia="nb-NO"/>
          </w:rPr>
          <w:t>Registrering av deltakere</w:t>
        </w:r>
        <w:r w:rsidR="00BF19C2">
          <w:rPr>
            <w:noProof/>
            <w:webHidden/>
          </w:rPr>
          <w:tab/>
        </w:r>
        <w:r w:rsidR="00BF19C2">
          <w:rPr>
            <w:noProof/>
            <w:webHidden/>
          </w:rPr>
          <w:fldChar w:fldCharType="begin"/>
        </w:r>
        <w:r w:rsidR="00BF19C2">
          <w:rPr>
            <w:noProof/>
            <w:webHidden/>
          </w:rPr>
          <w:instrText xml:space="preserve"> PAGEREF _Toc75248226 \h </w:instrText>
        </w:r>
        <w:r w:rsidR="00BF19C2">
          <w:rPr>
            <w:noProof/>
            <w:webHidden/>
          </w:rPr>
        </w:r>
        <w:r w:rsidR="00BF19C2">
          <w:rPr>
            <w:noProof/>
            <w:webHidden/>
          </w:rPr>
          <w:fldChar w:fldCharType="separate"/>
        </w:r>
        <w:r w:rsidR="00BF19C2">
          <w:rPr>
            <w:noProof/>
            <w:webHidden/>
          </w:rPr>
          <w:t>7</w:t>
        </w:r>
        <w:r w:rsidR="00BF19C2">
          <w:rPr>
            <w:noProof/>
            <w:webHidden/>
          </w:rPr>
          <w:fldChar w:fldCharType="end"/>
        </w:r>
      </w:hyperlink>
    </w:p>
    <w:p w14:paraId="585A54AE" w14:textId="29512B22"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7" w:history="1">
        <w:r w:rsidR="00BF19C2" w:rsidRPr="00AC077A">
          <w:rPr>
            <w:rStyle w:val="Hyperkobling"/>
            <w:noProof/>
            <w:lang w:eastAsia="nb-NO"/>
          </w:rPr>
          <w:t>f)</w:t>
        </w:r>
        <w:r w:rsidR="00BF19C2">
          <w:rPr>
            <w:rFonts w:asciiTheme="minorHAnsi" w:eastAsiaTheme="minorEastAsia" w:hAnsiTheme="minorHAnsi"/>
            <w:noProof/>
            <w:lang w:eastAsia="nb-NO"/>
          </w:rPr>
          <w:tab/>
        </w:r>
        <w:r w:rsidR="00BF19C2" w:rsidRPr="00AC077A">
          <w:rPr>
            <w:rStyle w:val="Hyperkobling"/>
            <w:noProof/>
            <w:lang w:eastAsia="nb-NO"/>
          </w:rPr>
          <w:t>Hygiene, renhold og minst mulig bruk av felles utstyr</w:t>
        </w:r>
        <w:r w:rsidR="00BF19C2">
          <w:rPr>
            <w:noProof/>
            <w:webHidden/>
          </w:rPr>
          <w:tab/>
        </w:r>
        <w:r w:rsidR="00BF19C2">
          <w:rPr>
            <w:noProof/>
            <w:webHidden/>
          </w:rPr>
          <w:fldChar w:fldCharType="begin"/>
        </w:r>
        <w:r w:rsidR="00BF19C2">
          <w:rPr>
            <w:noProof/>
            <w:webHidden/>
          </w:rPr>
          <w:instrText xml:space="preserve"> PAGEREF _Toc75248227 \h </w:instrText>
        </w:r>
        <w:r w:rsidR="00BF19C2">
          <w:rPr>
            <w:noProof/>
            <w:webHidden/>
          </w:rPr>
        </w:r>
        <w:r w:rsidR="00BF19C2">
          <w:rPr>
            <w:noProof/>
            <w:webHidden/>
          </w:rPr>
          <w:fldChar w:fldCharType="separate"/>
        </w:r>
        <w:r w:rsidR="00BF19C2">
          <w:rPr>
            <w:noProof/>
            <w:webHidden/>
          </w:rPr>
          <w:t>8</w:t>
        </w:r>
        <w:r w:rsidR="00BF19C2">
          <w:rPr>
            <w:noProof/>
            <w:webHidden/>
          </w:rPr>
          <w:fldChar w:fldCharType="end"/>
        </w:r>
      </w:hyperlink>
    </w:p>
    <w:p w14:paraId="1C6F8CA0" w14:textId="4DDEDBBA"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28" w:history="1">
        <w:r w:rsidR="00BF19C2" w:rsidRPr="00AC077A">
          <w:rPr>
            <w:rStyle w:val="Hyperkobling"/>
            <w:noProof/>
            <w:lang w:eastAsia="nb-NO"/>
          </w:rPr>
          <w:t>g)</w:t>
        </w:r>
        <w:r w:rsidR="00BF19C2">
          <w:rPr>
            <w:rFonts w:asciiTheme="minorHAnsi" w:eastAsiaTheme="minorEastAsia" w:hAnsiTheme="minorHAnsi"/>
            <w:noProof/>
            <w:lang w:eastAsia="nb-NO"/>
          </w:rPr>
          <w:tab/>
        </w:r>
        <w:r w:rsidR="00BF19C2" w:rsidRPr="00AC077A">
          <w:rPr>
            <w:rStyle w:val="Hyperkobling"/>
            <w:noProof/>
            <w:lang w:eastAsia="nb-NO"/>
          </w:rPr>
          <w:t>Andre smittebegrensende tiltak</w:t>
        </w:r>
        <w:r w:rsidR="00BF19C2">
          <w:rPr>
            <w:noProof/>
            <w:webHidden/>
          </w:rPr>
          <w:tab/>
        </w:r>
        <w:r w:rsidR="00BF19C2">
          <w:rPr>
            <w:noProof/>
            <w:webHidden/>
          </w:rPr>
          <w:fldChar w:fldCharType="begin"/>
        </w:r>
        <w:r w:rsidR="00BF19C2">
          <w:rPr>
            <w:noProof/>
            <w:webHidden/>
          </w:rPr>
          <w:instrText xml:space="preserve"> PAGEREF _Toc75248228 \h </w:instrText>
        </w:r>
        <w:r w:rsidR="00BF19C2">
          <w:rPr>
            <w:noProof/>
            <w:webHidden/>
          </w:rPr>
        </w:r>
        <w:r w:rsidR="00BF19C2">
          <w:rPr>
            <w:noProof/>
            <w:webHidden/>
          </w:rPr>
          <w:fldChar w:fldCharType="separate"/>
        </w:r>
        <w:r w:rsidR="00BF19C2">
          <w:rPr>
            <w:noProof/>
            <w:webHidden/>
          </w:rPr>
          <w:t>9</w:t>
        </w:r>
        <w:r w:rsidR="00BF19C2">
          <w:rPr>
            <w:noProof/>
            <w:webHidden/>
          </w:rPr>
          <w:fldChar w:fldCharType="end"/>
        </w:r>
      </w:hyperlink>
    </w:p>
    <w:p w14:paraId="7E72A1CD" w14:textId="1EC76B1B" w:rsidR="00BF19C2" w:rsidRDefault="00617924">
      <w:pPr>
        <w:pStyle w:val="INNH1"/>
        <w:rPr>
          <w:rFonts w:asciiTheme="minorHAnsi" w:eastAsiaTheme="minorEastAsia" w:hAnsiTheme="minorHAnsi"/>
          <w:b w:val="0"/>
          <w:lang w:eastAsia="nb-NO"/>
        </w:rPr>
      </w:pPr>
      <w:hyperlink w:anchor="_Toc75248229" w:history="1">
        <w:r w:rsidR="00BF19C2" w:rsidRPr="00AC077A">
          <w:rPr>
            <w:rStyle w:val="Hyperkobling"/>
            <w:rFonts w:eastAsia="Calibri"/>
          </w:rPr>
          <w:t>1.2</w:t>
        </w:r>
        <w:r w:rsidR="00BF19C2">
          <w:rPr>
            <w:rFonts w:asciiTheme="minorHAnsi" w:eastAsiaTheme="minorEastAsia" w:hAnsiTheme="minorHAnsi"/>
            <w:b w:val="0"/>
            <w:lang w:eastAsia="nb-NO"/>
          </w:rPr>
          <w:tab/>
        </w:r>
        <w:r w:rsidR="00BF19C2" w:rsidRPr="00AC077A">
          <w:rPr>
            <w:rStyle w:val="Hyperkobling"/>
            <w:rFonts w:eastAsia="Calibri"/>
          </w:rPr>
          <w:t>Lokale regler og anbefalinger</w:t>
        </w:r>
        <w:r w:rsidR="00BF19C2">
          <w:rPr>
            <w:webHidden/>
          </w:rPr>
          <w:tab/>
        </w:r>
        <w:r w:rsidR="00BF19C2">
          <w:rPr>
            <w:webHidden/>
          </w:rPr>
          <w:fldChar w:fldCharType="begin"/>
        </w:r>
        <w:r w:rsidR="00BF19C2">
          <w:rPr>
            <w:webHidden/>
          </w:rPr>
          <w:instrText xml:space="preserve"> PAGEREF _Toc75248229 \h </w:instrText>
        </w:r>
        <w:r w:rsidR="00BF19C2">
          <w:rPr>
            <w:webHidden/>
          </w:rPr>
        </w:r>
        <w:r w:rsidR="00BF19C2">
          <w:rPr>
            <w:webHidden/>
          </w:rPr>
          <w:fldChar w:fldCharType="separate"/>
        </w:r>
        <w:r w:rsidR="00BF19C2">
          <w:rPr>
            <w:webHidden/>
          </w:rPr>
          <w:t>10</w:t>
        </w:r>
        <w:r w:rsidR="00BF19C2">
          <w:rPr>
            <w:webHidden/>
          </w:rPr>
          <w:fldChar w:fldCharType="end"/>
        </w:r>
      </w:hyperlink>
    </w:p>
    <w:p w14:paraId="0EB620D9" w14:textId="77773491" w:rsidR="00BF19C2" w:rsidRDefault="00617924">
      <w:pPr>
        <w:pStyle w:val="INNH3"/>
        <w:tabs>
          <w:tab w:val="right" w:leader="dot" w:pos="9062"/>
        </w:tabs>
        <w:rPr>
          <w:rFonts w:asciiTheme="minorHAnsi" w:eastAsiaTheme="minorEastAsia" w:hAnsiTheme="minorHAnsi"/>
          <w:noProof/>
          <w:lang w:eastAsia="nb-NO"/>
        </w:rPr>
      </w:pPr>
      <w:hyperlink w:anchor="_Toc75248230" w:history="1">
        <w:r w:rsidR="00BF19C2" w:rsidRPr="00AC077A">
          <w:rPr>
            <w:rStyle w:val="Hyperkobling"/>
            <w:rFonts w:eastAsia="Arial" w:cs="Arial"/>
            <w:noProof/>
          </w:rPr>
          <w:t>Nivå A (se covid-19-forskriftens kapittel 5A): Særlig høyt tiltaksnivå</w:t>
        </w:r>
        <w:r w:rsidR="00BF19C2">
          <w:rPr>
            <w:noProof/>
            <w:webHidden/>
          </w:rPr>
          <w:tab/>
        </w:r>
        <w:r w:rsidR="00BF19C2">
          <w:rPr>
            <w:noProof/>
            <w:webHidden/>
          </w:rPr>
          <w:fldChar w:fldCharType="begin"/>
        </w:r>
        <w:r w:rsidR="00BF19C2">
          <w:rPr>
            <w:noProof/>
            <w:webHidden/>
          </w:rPr>
          <w:instrText xml:space="preserve"> PAGEREF _Toc75248230 \h </w:instrText>
        </w:r>
        <w:r w:rsidR="00BF19C2">
          <w:rPr>
            <w:noProof/>
            <w:webHidden/>
          </w:rPr>
        </w:r>
        <w:r w:rsidR="00BF19C2">
          <w:rPr>
            <w:noProof/>
            <w:webHidden/>
          </w:rPr>
          <w:fldChar w:fldCharType="separate"/>
        </w:r>
        <w:r w:rsidR="00BF19C2">
          <w:rPr>
            <w:noProof/>
            <w:webHidden/>
          </w:rPr>
          <w:t>10</w:t>
        </w:r>
        <w:r w:rsidR="00BF19C2">
          <w:rPr>
            <w:noProof/>
            <w:webHidden/>
          </w:rPr>
          <w:fldChar w:fldCharType="end"/>
        </w:r>
      </w:hyperlink>
    </w:p>
    <w:p w14:paraId="7C16E38B" w14:textId="1AC4696F" w:rsidR="00BF19C2" w:rsidRDefault="00617924">
      <w:pPr>
        <w:pStyle w:val="INNH3"/>
        <w:tabs>
          <w:tab w:val="right" w:leader="dot" w:pos="9062"/>
        </w:tabs>
        <w:rPr>
          <w:rFonts w:asciiTheme="minorHAnsi" w:eastAsiaTheme="minorEastAsia" w:hAnsiTheme="minorHAnsi"/>
          <w:noProof/>
          <w:lang w:eastAsia="nb-NO"/>
        </w:rPr>
      </w:pPr>
      <w:hyperlink w:anchor="_Toc75248231" w:history="1">
        <w:r w:rsidR="00BF19C2" w:rsidRPr="00AC077A">
          <w:rPr>
            <w:rStyle w:val="Hyperkobling"/>
            <w:rFonts w:eastAsia="Arial" w:cs="Arial"/>
            <w:noProof/>
          </w:rPr>
          <w:t>Nivå B (se covid-19-forskriftens kapittel 5B): Høyt tiltaksnivå</w:t>
        </w:r>
        <w:r w:rsidR="00BF19C2">
          <w:rPr>
            <w:noProof/>
            <w:webHidden/>
          </w:rPr>
          <w:tab/>
        </w:r>
        <w:r w:rsidR="00BF19C2">
          <w:rPr>
            <w:noProof/>
            <w:webHidden/>
          </w:rPr>
          <w:fldChar w:fldCharType="begin"/>
        </w:r>
        <w:r w:rsidR="00BF19C2">
          <w:rPr>
            <w:noProof/>
            <w:webHidden/>
          </w:rPr>
          <w:instrText xml:space="preserve"> PAGEREF _Toc75248231 \h </w:instrText>
        </w:r>
        <w:r w:rsidR="00BF19C2">
          <w:rPr>
            <w:noProof/>
            <w:webHidden/>
          </w:rPr>
        </w:r>
        <w:r w:rsidR="00BF19C2">
          <w:rPr>
            <w:noProof/>
            <w:webHidden/>
          </w:rPr>
          <w:fldChar w:fldCharType="separate"/>
        </w:r>
        <w:r w:rsidR="00BF19C2">
          <w:rPr>
            <w:noProof/>
            <w:webHidden/>
          </w:rPr>
          <w:t>11</w:t>
        </w:r>
        <w:r w:rsidR="00BF19C2">
          <w:rPr>
            <w:noProof/>
            <w:webHidden/>
          </w:rPr>
          <w:fldChar w:fldCharType="end"/>
        </w:r>
      </w:hyperlink>
    </w:p>
    <w:p w14:paraId="15244CFA" w14:textId="3AED1FBF" w:rsidR="00BF19C2" w:rsidRDefault="00617924">
      <w:pPr>
        <w:pStyle w:val="INNH3"/>
        <w:tabs>
          <w:tab w:val="right" w:leader="dot" w:pos="9062"/>
        </w:tabs>
        <w:rPr>
          <w:rFonts w:asciiTheme="minorHAnsi" w:eastAsiaTheme="minorEastAsia" w:hAnsiTheme="minorHAnsi"/>
          <w:noProof/>
          <w:lang w:eastAsia="nb-NO"/>
        </w:rPr>
      </w:pPr>
      <w:hyperlink w:anchor="_Toc75248232" w:history="1">
        <w:r w:rsidR="00BF19C2" w:rsidRPr="00AC077A">
          <w:rPr>
            <w:rStyle w:val="Hyperkobling"/>
            <w:rFonts w:eastAsia="Arial" w:cs="Arial"/>
            <w:noProof/>
          </w:rPr>
          <w:t>Nivå C (se covid-19-forskriftens kapittel 5C): Noe høyt tiltaksnivå</w:t>
        </w:r>
        <w:r w:rsidR="00BF19C2">
          <w:rPr>
            <w:noProof/>
            <w:webHidden/>
          </w:rPr>
          <w:tab/>
        </w:r>
        <w:r w:rsidR="00BF19C2">
          <w:rPr>
            <w:noProof/>
            <w:webHidden/>
          </w:rPr>
          <w:fldChar w:fldCharType="begin"/>
        </w:r>
        <w:r w:rsidR="00BF19C2">
          <w:rPr>
            <w:noProof/>
            <w:webHidden/>
          </w:rPr>
          <w:instrText xml:space="preserve"> PAGEREF _Toc75248232 \h </w:instrText>
        </w:r>
        <w:r w:rsidR="00BF19C2">
          <w:rPr>
            <w:noProof/>
            <w:webHidden/>
          </w:rPr>
        </w:r>
        <w:r w:rsidR="00BF19C2">
          <w:rPr>
            <w:noProof/>
            <w:webHidden/>
          </w:rPr>
          <w:fldChar w:fldCharType="separate"/>
        </w:r>
        <w:r w:rsidR="00BF19C2">
          <w:rPr>
            <w:noProof/>
            <w:webHidden/>
          </w:rPr>
          <w:t>12</w:t>
        </w:r>
        <w:r w:rsidR="00BF19C2">
          <w:rPr>
            <w:noProof/>
            <w:webHidden/>
          </w:rPr>
          <w:fldChar w:fldCharType="end"/>
        </w:r>
      </w:hyperlink>
    </w:p>
    <w:p w14:paraId="2CA9C181" w14:textId="71E11789" w:rsidR="00BF19C2" w:rsidRDefault="00617924">
      <w:pPr>
        <w:pStyle w:val="INNH1"/>
        <w:rPr>
          <w:rFonts w:asciiTheme="minorHAnsi" w:eastAsiaTheme="minorEastAsia" w:hAnsiTheme="minorHAnsi"/>
          <w:b w:val="0"/>
          <w:lang w:eastAsia="nb-NO"/>
        </w:rPr>
      </w:pPr>
      <w:hyperlink w:anchor="_Toc75248233" w:history="1">
        <w:r w:rsidR="00BF19C2" w:rsidRPr="00AC077A">
          <w:rPr>
            <w:rStyle w:val="Hyperkobling"/>
            <w:rFonts w:eastAsia="Calibri"/>
          </w:rPr>
          <w:t>1.3</w:t>
        </w:r>
        <w:r w:rsidR="00BF19C2">
          <w:rPr>
            <w:rFonts w:asciiTheme="minorHAnsi" w:eastAsiaTheme="minorEastAsia" w:hAnsiTheme="minorHAnsi"/>
            <w:b w:val="0"/>
            <w:lang w:eastAsia="nb-NO"/>
          </w:rPr>
          <w:tab/>
        </w:r>
        <w:r w:rsidR="00BF19C2" w:rsidRPr="00AC077A">
          <w:rPr>
            <w:rStyle w:val="Hyperkobling"/>
            <w:rFonts w:eastAsia="Calibri"/>
          </w:rPr>
          <w:t>Ansvar og avgjørelsesmyndighet</w:t>
        </w:r>
        <w:r w:rsidR="00BF19C2">
          <w:rPr>
            <w:webHidden/>
          </w:rPr>
          <w:tab/>
        </w:r>
        <w:r w:rsidR="00BF19C2">
          <w:rPr>
            <w:webHidden/>
          </w:rPr>
          <w:fldChar w:fldCharType="begin"/>
        </w:r>
        <w:r w:rsidR="00BF19C2">
          <w:rPr>
            <w:webHidden/>
          </w:rPr>
          <w:instrText xml:space="preserve"> PAGEREF _Toc75248233 \h </w:instrText>
        </w:r>
        <w:r w:rsidR="00BF19C2">
          <w:rPr>
            <w:webHidden/>
          </w:rPr>
        </w:r>
        <w:r w:rsidR="00BF19C2">
          <w:rPr>
            <w:webHidden/>
          </w:rPr>
          <w:fldChar w:fldCharType="separate"/>
        </w:r>
        <w:r w:rsidR="00BF19C2">
          <w:rPr>
            <w:webHidden/>
          </w:rPr>
          <w:t>13</w:t>
        </w:r>
        <w:r w:rsidR="00BF19C2">
          <w:rPr>
            <w:webHidden/>
          </w:rPr>
          <w:fldChar w:fldCharType="end"/>
        </w:r>
      </w:hyperlink>
    </w:p>
    <w:p w14:paraId="07712B90" w14:textId="55887082"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34"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Ansvarlig arrangør for kirkelig virksomhet</w:t>
        </w:r>
        <w:r w:rsidR="00BF19C2">
          <w:rPr>
            <w:noProof/>
            <w:webHidden/>
          </w:rPr>
          <w:tab/>
        </w:r>
        <w:r w:rsidR="00BF19C2">
          <w:rPr>
            <w:noProof/>
            <w:webHidden/>
          </w:rPr>
          <w:fldChar w:fldCharType="begin"/>
        </w:r>
        <w:r w:rsidR="00BF19C2">
          <w:rPr>
            <w:noProof/>
            <w:webHidden/>
          </w:rPr>
          <w:instrText xml:space="preserve"> PAGEREF _Toc75248234 \h </w:instrText>
        </w:r>
        <w:r w:rsidR="00BF19C2">
          <w:rPr>
            <w:noProof/>
            <w:webHidden/>
          </w:rPr>
        </w:r>
        <w:r w:rsidR="00BF19C2">
          <w:rPr>
            <w:noProof/>
            <w:webHidden/>
          </w:rPr>
          <w:fldChar w:fldCharType="separate"/>
        </w:r>
        <w:r w:rsidR="00BF19C2">
          <w:rPr>
            <w:noProof/>
            <w:webHidden/>
          </w:rPr>
          <w:t>13</w:t>
        </w:r>
        <w:r w:rsidR="00BF19C2">
          <w:rPr>
            <w:noProof/>
            <w:webHidden/>
          </w:rPr>
          <w:fldChar w:fldCharType="end"/>
        </w:r>
      </w:hyperlink>
    </w:p>
    <w:p w14:paraId="1BA0E18C" w14:textId="77442D4C"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35"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Medbestemmelse og involvering av tilsatte</w:t>
        </w:r>
        <w:r w:rsidR="00BF19C2">
          <w:rPr>
            <w:noProof/>
            <w:webHidden/>
          </w:rPr>
          <w:tab/>
        </w:r>
        <w:r w:rsidR="00BF19C2">
          <w:rPr>
            <w:noProof/>
            <w:webHidden/>
          </w:rPr>
          <w:fldChar w:fldCharType="begin"/>
        </w:r>
        <w:r w:rsidR="00BF19C2">
          <w:rPr>
            <w:noProof/>
            <w:webHidden/>
          </w:rPr>
          <w:instrText xml:space="preserve"> PAGEREF _Toc75248235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05F96E1D" w14:textId="3166D37F"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36"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HMS, renhold og opplæring</w:t>
        </w:r>
        <w:r w:rsidR="00BF19C2">
          <w:rPr>
            <w:noProof/>
            <w:webHidden/>
          </w:rPr>
          <w:tab/>
        </w:r>
        <w:r w:rsidR="00BF19C2">
          <w:rPr>
            <w:noProof/>
            <w:webHidden/>
          </w:rPr>
          <w:fldChar w:fldCharType="begin"/>
        </w:r>
        <w:r w:rsidR="00BF19C2">
          <w:rPr>
            <w:noProof/>
            <w:webHidden/>
          </w:rPr>
          <w:instrText xml:space="preserve"> PAGEREF _Toc75248236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4D01EF21" w14:textId="4EB6F124"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37"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Frivillige medarbeidere og frivillige organisasjoner</w:t>
        </w:r>
        <w:r w:rsidR="00BF19C2">
          <w:rPr>
            <w:noProof/>
            <w:webHidden/>
          </w:rPr>
          <w:tab/>
        </w:r>
        <w:r w:rsidR="00BF19C2">
          <w:rPr>
            <w:noProof/>
            <w:webHidden/>
          </w:rPr>
          <w:fldChar w:fldCharType="begin"/>
        </w:r>
        <w:r w:rsidR="00BF19C2">
          <w:rPr>
            <w:noProof/>
            <w:webHidden/>
          </w:rPr>
          <w:instrText xml:space="preserve"> PAGEREF _Toc75248237 \h </w:instrText>
        </w:r>
        <w:r w:rsidR="00BF19C2">
          <w:rPr>
            <w:noProof/>
            <w:webHidden/>
          </w:rPr>
        </w:r>
        <w:r w:rsidR="00BF19C2">
          <w:rPr>
            <w:noProof/>
            <w:webHidden/>
          </w:rPr>
          <w:fldChar w:fldCharType="separate"/>
        </w:r>
        <w:r w:rsidR="00BF19C2">
          <w:rPr>
            <w:noProof/>
            <w:webHidden/>
          </w:rPr>
          <w:t>14</w:t>
        </w:r>
        <w:r w:rsidR="00BF19C2">
          <w:rPr>
            <w:noProof/>
            <w:webHidden/>
          </w:rPr>
          <w:fldChar w:fldCharType="end"/>
        </w:r>
      </w:hyperlink>
    </w:p>
    <w:p w14:paraId="5E3F9F5A" w14:textId="3F5BD430" w:rsidR="00BF19C2" w:rsidRDefault="00617924">
      <w:pPr>
        <w:pStyle w:val="INNH1"/>
        <w:rPr>
          <w:rFonts w:asciiTheme="minorHAnsi" w:eastAsiaTheme="minorEastAsia" w:hAnsiTheme="minorHAnsi"/>
          <w:b w:val="0"/>
          <w:lang w:eastAsia="nb-NO"/>
        </w:rPr>
      </w:pPr>
      <w:hyperlink w:anchor="_Toc75248238" w:history="1">
        <w:r w:rsidR="00BF19C2" w:rsidRPr="00AC077A">
          <w:rPr>
            <w:rStyle w:val="Hyperkobling"/>
            <w:rFonts w:eastAsia="Calibri"/>
          </w:rPr>
          <w:t>1.4</w:t>
        </w:r>
        <w:r w:rsidR="00BF19C2">
          <w:rPr>
            <w:rFonts w:asciiTheme="minorHAnsi" w:eastAsiaTheme="minorEastAsia" w:hAnsiTheme="minorHAnsi"/>
            <w:b w:val="0"/>
            <w:lang w:eastAsia="nb-NO"/>
          </w:rPr>
          <w:tab/>
        </w:r>
        <w:r w:rsidR="00BF19C2" w:rsidRPr="00AC077A">
          <w:rPr>
            <w:rStyle w:val="Hyperkobling"/>
            <w:rFonts w:eastAsia="Calibri"/>
          </w:rPr>
          <w:t>Inkluderende fellesskap</w:t>
        </w:r>
        <w:r w:rsidR="00BF19C2">
          <w:rPr>
            <w:webHidden/>
          </w:rPr>
          <w:tab/>
        </w:r>
        <w:r w:rsidR="00BF19C2">
          <w:rPr>
            <w:webHidden/>
          </w:rPr>
          <w:fldChar w:fldCharType="begin"/>
        </w:r>
        <w:r w:rsidR="00BF19C2">
          <w:rPr>
            <w:webHidden/>
          </w:rPr>
          <w:instrText xml:space="preserve"> PAGEREF _Toc75248238 \h </w:instrText>
        </w:r>
        <w:r w:rsidR="00BF19C2">
          <w:rPr>
            <w:webHidden/>
          </w:rPr>
        </w:r>
        <w:r w:rsidR="00BF19C2">
          <w:rPr>
            <w:webHidden/>
          </w:rPr>
          <w:fldChar w:fldCharType="separate"/>
        </w:r>
        <w:r w:rsidR="00BF19C2">
          <w:rPr>
            <w:webHidden/>
          </w:rPr>
          <w:t>15</w:t>
        </w:r>
        <w:r w:rsidR="00BF19C2">
          <w:rPr>
            <w:webHidden/>
          </w:rPr>
          <w:fldChar w:fldCharType="end"/>
        </w:r>
      </w:hyperlink>
    </w:p>
    <w:p w14:paraId="49D11BC8" w14:textId="128C8A04" w:rsidR="00BF19C2" w:rsidRDefault="00617924">
      <w:pPr>
        <w:pStyle w:val="INNH1"/>
        <w:rPr>
          <w:rFonts w:asciiTheme="minorHAnsi" w:eastAsiaTheme="minorEastAsia" w:hAnsiTheme="minorHAnsi"/>
          <w:b w:val="0"/>
          <w:lang w:eastAsia="nb-NO"/>
        </w:rPr>
      </w:pPr>
      <w:hyperlink w:anchor="_Toc75248239" w:history="1">
        <w:r w:rsidR="00BF19C2" w:rsidRPr="00AC077A">
          <w:rPr>
            <w:rStyle w:val="Hyperkobling"/>
            <w:rFonts w:eastAsia="Calibri"/>
          </w:rPr>
          <w:t>1.5</w:t>
        </w:r>
        <w:r w:rsidR="00BF19C2">
          <w:rPr>
            <w:rFonts w:asciiTheme="minorHAnsi" w:eastAsiaTheme="minorEastAsia" w:hAnsiTheme="minorHAnsi"/>
            <w:b w:val="0"/>
            <w:lang w:eastAsia="nb-NO"/>
          </w:rPr>
          <w:tab/>
        </w:r>
        <w:r w:rsidR="00BF19C2" w:rsidRPr="00AC077A">
          <w:rPr>
            <w:rStyle w:val="Hyperkobling"/>
            <w:rFonts w:eastAsia="Calibri"/>
          </w:rPr>
          <w:t>Servering av mat og drikke</w:t>
        </w:r>
        <w:r w:rsidR="00BF19C2">
          <w:rPr>
            <w:webHidden/>
          </w:rPr>
          <w:tab/>
        </w:r>
        <w:r w:rsidR="00BF19C2">
          <w:rPr>
            <w:webHidden/>
          </w:rPr>
          <w:fldChar w:fldCharType="begin"/>
        </w:r>
        <w:r w:rsidR="00BF19C2">
          <w:rPr>
            <w:webHidden/>
          </w:rPr>
          <w:instrText xml:space="preserve"> PAGEREF _Toc75248239 \h </w:instrText>
        </w:r>
        <w:r w:rsidR="00BF19C2">
          <w:rPr>
            <w:webHidden/>
          </w:rPr>
        </w:r>
        <w:r w:rsidR="00BF19C2">
          <w:rPr>
            <w:webHidden/>
          </w:rPr>
          <w:fldChar w:fldCharType="separate"/>
        </w:r>
        <w:r w:rsidR="00BF19C2">
          <w:rPr>
            <w:webHidden/>
          </w:rPr>
          <w:t>15</w:t>
        </w:r>
        <w:r w:rsidR="00BF19C2">
          <w:rPr>
            <w:webHidden/>
          </w:rPr>
          <w:fldChar w:fldCharType="end"/>
        </w:r>
      </w:hyperlink>
    </w:p>
    <w:p w14:paraId="7623AA8F" w14:textId="1796C1A8" w:rsidR="00BF19C2" w:rsidRDefault="00617924">
      <w:pPr>
        <w:pStyle w:val="INNH1"/>
        <w:rPr>
          <w:rFonts w:asciiTheme="minorHAnsi" w:eastAsiaTheme="minorEastAsia" w:hAnsiTheme="minorHAnsi"/>
          <w:b w:val="0"/>
          <w:lang w:eastAsia="nb-NO"/>
        </w:rPr>
      </w:pPr>
      <w:hyperlink w:anchor="_Toc75248240" w:history="1">
        <w:r w:rsidR="00BF19C2" w:rsidRPr="00AC077A">
          <w:rPr>
            <w:rStyle w:val="Hyperkobling"/>
            <w:rFonts w:eastAsia="Calibri"/>
          </w:rPr>
          <w:t>1.6</w:t>
        </w:r>
        <w:r w:rsidR="00BF19C2">
          <w:rPr>
            <w:rFonts w:asciiTheme="minorHAnsi" w:eastAsiaTheme="minorEastAsia" w:hAnsiTheme="minorHAnsi"/>
            <w:b w:val="0"/>
            <w:lang w:eastAsia="nb-NO"/>
          </w:rPr>
          <w:tab/>
        </w:r>
        <w:r w:rsidR="00BF19C2" w:rsidRPr="00AC077A">
          <w:rPr>
            <w:rStyle w:val="Hyperkobling"/>
            <w:rFonts w:eastAsia="Calibri"/>
          </w:rPr>
          <w:t>Kontorarbeidsplasser, møter mv.</w:t>
        </w:r>
        <w:r w:rsidR="00BF19C2">
          <w:rPr>
            <w:webHidden/>
          </w:rPr>
          <w:tab/>
        </w:r>
        <w:r w:rsidR="00BF19C2">
          <w:rPr>
            <w:webHidden/>
          </w:rPr>
          <w:fldChar w:fldCharType="begin"/>
        </w:r>
        <w:r w:rsidR="00BF19C2">
          <w:rPr>
            <w:webHidden/>
          </w:rPr>
          <w:instrText xml:space="preserve"> PAGEREF _Toc75248240 \h </w:instrText>
        </w:r>
        <w:r w:rsidR="00BF19C2">
          <w:rPr>
            <w:webHidden/>
          </w:rPr>
        </w:r>
        <w:r w:rsidR="00BF19C2">
          <w:rPr>
            <w:webHidden/>
          </w:rPr>
          <w:fldChar w:fldCharType="separate"/>
        </w:r>
        <w:r w:rsidR="00BF19C2">
          <w:rPr>
            <w:webHidden/>
          </w:rPr>
          <w:t>16</w:t>
        </w:r>
        <w:r w:rsidR="00BF19C2">
          <w:rPr>
            <w:webHidden/>
          </w:rPr>
          <w:fldChar w:fldCharType="end"/>
        </w:r>
      </w:hyperlink>
    </w:p>
    <w:p w14:paraId="51532729" w14:textId="696E3C58" w:rsidR="00BF19C2" w:rsidRDefault="00617924">
      <w:pPr>
        <w:pStyle w:val="INNH1"/>
        <w:rPr>
          <w:rFonts w:asciiTheme="minorHAnsi" w:eastAsiaTheme="minorEastAsia" w:hAnsiTheme="minorHAnsi"/>
          <w:b w:val="0"/>
          <w:lang w:eastAsia="nb-NO"/>
        </w:rPr>
      </w:pPr>
      <w:hyperlink w:anchor="_Toc75248241" w:history="1">
        <w:r w:rsidR="00BF19C2" w:rsidRPr="00AC077A">
          <w:rPr>
            <w:rStyle w:val="Hyperkobling"/>
            <w:lang w:eastAsia="nb-NO"/>
          </w:rPr>
          <w:t>Del II:</w:t>
        </w:r>
        <w:r w:rsidR="00BF19C2">
          <w:rPr>
            <w:webHidden/>
          </w:rPr>
          <w:tab/>
        </w:r>
        <w:r w:rsidR="00BF19C2">
          <w:rPr>
            <w:webHidden/>
          </w:rPr>
          <w:fldChar w:fldCharType="begin"/>
        </w:r>
        <w:r w:rsidR="00BF19C2">
          <w:rPr>
            <w:webHidden/>
          </w:rPr>
          <w:instrText xml:space="preserve"> PAGEREF _Toc75248241 \h </w:instrText>
        </w:r>
        <w:r w:rsidR="00BF19C2">
          <w:rPr>
            <w:webHidden/>
          </w:rPr>
        </w:r>
        <w:r w:rsidR="00BF19C2">
          <w:rPr>
            <w:webHidden/>
          </w:rPr>
          <w:fldChar w:fldCharType="separate"/>
        </w:r>
        <w:r w:rsidR="00BF19C2">
          <w:rPr>
            <w:webHidden/>
          </w:rPr>
          <w:t>17</w:t>
        </w:r>
        <w:r w:rsidR="00BF19C2">
          <w:rPr>
            <w:webHidden/>
          </w:rPr>
          <w:fldChar w:fldCharType="end"/>
        </w:r>
      </w:hyperlink>
    </w:p>
    <w:p w14:paraId="7E12296E" w14:textId="27AE27AB" w:rsidR="00BF19C2" w:rsidRDefault="00617924">
      <w:pPr>
        <w:pStyle w:val="INNH1"/>
        <w:rPr>
          <w:rFonts w:asciiTheme="minorHAnsi" w:eastAsiaTheme="minorEastAsia" w:hAnsiTheme="minorHAnsi"/>
          <w:b w:val="0"/>
          <w:lang w:eastAsia="nb-NO"/>
        </w:rPr>
      </w:pPr>
      <w:hyperlink w:anchor="_Toc75248242" w:history="1">
        <w:r w:rsidR="00BF19C2" w:rsidRPr="00AC077A">
          <w:rPr>
            <w:rStyle w:val="Hyperkobling"/>
            <w:lang w:eastAsia="nb-NO"/>
          </w:rPr>
          <w:t>Særlig omtale av ulike arbeidsområder i kirkelig virksomhet</w:t>
        </w:r>
        <w:r w:rsidR="00BF19C2">
          <w:rPr>
            <w:webHidden/>
          </w:rPr>
          <w:tab/>
        </w:r>
        <w:r w:rsidR="00BF19C2">
          <w:rPr>
            <w:webHidden/>
          </w:rPr>
          <w:fldChar w:fldCharType="begin"/>
        </w:r>
        <w:r w:rsidR="00BF19C2">
          <w:rPr>
            <w:webHidden/>
          </w:rPr>
          <w:instrText xml:space="preserve"> PAGEREF _Toc75248242 \h </w:instrText>
        </w:r>
        <w:r w:rsidR="00BF19C2">
          <w:rPr>
            <w:webHidden/>
          </w:rPr>
        </w:r>
        <w:r w:rsidR="00BF19C2">
          <w:rPr>
            <w:webHidden/>
          </w:rPr>
          <w:fldChar w:fldCharType="separate"/>
        </w:r>
        <w:r w:rsidR="00BF19C2">
          <w:rPr>
            <w:webHidden/>
          </w:rPr>
          <w:t>17</w:t>
        </w:r>
        <w:r w:rsidR="00BF19C2">
          <w:rPr>
            <w:webHidden/>
          </w:rPr>
          <w:fldChar w:fldCharType="end"/>
        </w:r>
      </w:hyperlink>
    </w:p>
    <w:p w14:paraId="19CC637D" w14:textId="57B23DDB" w:rsidR="00BF19C2" w:rsidRDefault="00617924">
      <w:pPr>
        <w:pStyle w:val="INNH1"/>
        <w:rPr>
          <w:rFonts w:asciiTheme="minorHAnsi" w:eastAsiaTheme="minorEastAsia" w:hAnsiTheme="minorHAnsi"/>
          <w:b w:val="0"/>
          <w:lang w:eastAsia="nb-NO"/>
        </w:rPr>
      </w:pPr>
      <w:hyperlink w:anchor="_Toc75248243" w:history="1">
        <w:r w:rsidR="00BF19C2" w:rsidRPr="00AC077A">
          <w:rPr>
            <w:rStyle w:val="Hyperkobling"/>
            <w:rFonts w:eastAsia="Calibri"/>
          </w:rPr>
          <w:t>2.1</w:t>
        </w:r>
        <w:r w:rsidR="00BF19C2">
          <w:rPr>
            <w:rFonts w:asciiTheme="minorHAnsi" w:eastAsiaTheme="minorEastAsia" w:hAnsiTheme="minorHAnsi"/>
            <w:b w:val="0"/>
            <w:lang w:eastAsia="nb-NO"/>
          </w:rPr>
          <w:tab/>
        </w:r>
        <w:r w:rsidR="00BF19C2" w:rsidRPr="00AC077A">
          <w:rPr>
            <w:rStyle w:val="Hyperkobling"/>
            <w:rFonts w:eastAsia="Calibri"/>
          </w:rPr>
          <w:t>Gudstjenester og kirkelige handlinger</w:t>
        </w:r>
        <w:r w:rsidR="00BF19C2">
          <w:rPr>
            <w:webHidden/>
          </w:rPr>
          <w:tab/>
        </w:r>
        <w:r w:rsidR="00BF19C2">
          <w:rPr>
            <w:webHidden/>
          </w:rPr>
          <w:fldChar w:fldCharType="begin"/>
        </w:r>
        <w:r w:rsidR="00BF19C2">
          <w:rPr>
            <w:webHidden/>
          </w:rPr>
          <w:instrText xml:space="preserve"> PAGEREF _Toc75248243 \h </w:instrText>
        </w:r>
        <w:r w:rsidR="00BF19C2">
          <w:rPr>
            <w:webHidden/>
          </w:rPr>
        </w:r>
        <w:r w:rsidR="00BF19C2">
          <w:rPr>
            <w:webHidden/>
          </w:rPr>
          <w:fldChar w:fldCharType="separate"/>
        </w:r>
        <w:r w:rsidR="00BF19C2">
          <w:rPr>
            <w:webHidden/>
          </w:rPr>
          <w:t>17</w:t>
        </w:r>
        <w:r w:rsidR="00BF19C2">
          <w:rPr>
            <w:webHidden/>
          </w:rPr>
          <w:fldChar w:fldCharType="end"/>
        </w:r>
      </w:hyperlink>
    </w:p>
    <w:p w14:paraId="51117612" w14:textId="36C8B173"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44" w:history="1">
        <w:r w:rsidR="00BF19C2" w:rsidRPr="00AC077A">
          <w:rPr>
            <w:rStyle w:val="Hyperkobling"/>
            <w:noProof/>
          </w:rPr>
          <w:t>2.1.1</w:t>
        </w:r>
        <w:r w:rsidR="00BF19C2">
          <w:rPr>
            <w:rFonts w:asciiTheme="minorHAnsi" w:eastAsiaTheme="minorEastAsia" w:hAnsiTheme="minorHAnsi"/>
            <w:noProof/>
            <w:lang w:eastAsia="nb-NO"/>
          </w:rPr>
          <w:tab/>
        </w:r>
        <w:r w:rsidR="00BF19C2" w:rsidRPr="00AC077A">
          <w:rPr>
            <w:rStyle w:val="Hyperkobling"/>
            <w:noProof/>
          </w:rPr>
          <w:t>Oversikt over deltakere</w:t>
        </w:r>
        <w:r w:rsidR="00BF19C2">
          <w:rPr>
            <w:noProof/>
            <w:webHidden/>
          </w:rPr>
          <w:tab/>
        </w:r>
        <w:r w:rsidR="00BF19C2">
          <w:rPr>
            <w:noProof/>
            <w:webHidden/>
          </w:rPr>
          <w:fldChar w:fldCharType="begin"/>
        </w:r>
        <w:r w:rsidR="00BF19C2">
          <w:rPr>
            <w:noProof/>
            <w:webHidden/>
          </w:rPr>
          <w:instrText xml:space="preserve"> PAGEREF _Toc75248244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25EB6B34" w14:textId="40E36FE7"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45" w:history="1">
        <w:r w:rsidR="00BF19C2" w:rsidRPr="00AC077A">
          <w:rPr>
            <w:rStyle w:val="Hyperkobling"/>
            <w:noProof/>
          </w:rPr>
          <w:t>2.1.2</w:t>
        </w:r>
        <w:r w:rsidR="00BF19C2">
          <w:rPr>
            <w:rFonts w:asciiTheme="minorHAnsi" w:eastAsiaTheme="minorEastAsia" w:hAnsiTheme="minorHAnsi"/>
            <w:noProof/>
            <w:lang w:eastAsia="nb-NO"/>
          </w:rPr>
          <w:tab/>
        </w:r>
        <w:r w:rsidR="00BF19C2" w:rsidRPr="00AC077A">
          <w:rPr>
            <w:rStyle w:val="Hyperkobling"/>
            <w:noProof/>
          </w:rPr>
          <w:t>Gudstjenester</w:t>
        </w:r>
        <w:r w:rsidR="00BF19C2">
          <w:rPr>
            <w:noProof/>
            <w:webHidden/>
          </w:rPr>
          <w:tab/>
        </w:r>
        <w:r w:rsidR="00BF19C2">
          <w:rPr>
            <w:noProof/>
            <w:webHidden/>
          </w:rPr>
          <w:fldChar w:fldCharType="begin"/>
        </w:r>
        <w:r w:rsidR="00BF19C2">
          <w:rPr>
            <w:noProof/>
            <w:webHidden/>
          </w:rPr>
          <w:instrText xml:space="preserve"> PAGEREF _Toc75248245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537C7B7D" w14:textId="70AF8091"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46"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Nattverd</w:t>
        </w:r>
        <w:r w:rsidR="00BF19C2">
          <w:rPr>
            <w:noProof/>
            <w:webHidden/>
          </w:rPr>
          <w:tab/>
        </w:r>
        <w:r w:rsidR="00BF19C2">
          <w:rPr>
            <w:noProof/>
            <w:webHidden/>
          </w:rPr>
          <w:fldChar w:fldCharType="begin"/>
        </w:r>
        <w:r w:rsidR="00BF19C2">
          <w:rPr>
            <w:noProof/>
            <w:webHidden/>
          </w:rPr>
          <w:instrText xml:space="preserve"> PAGEREF _Toc75248246 \h </w:instrText>
        </w:r>
        <w:r w:rsidR="00BF19C2">
          <w:rPr>
            <w:noProof/>
            <w:webHidden/>
          </w:rPr>
        </w:r>
        <w:r w:rsidR="00BF19C2">
          <w:rPr>
            <w:noProof/>
            <w:webHidden/>
          </w:rPr>
          <w:fldChar w:fldCharType="separate"/>
        </w:r>
        <w:r w:rsidR="00BF19C2">
          <w:rPr>
            <w:noProof/>
            <w:webHidden/>
          </w:rPr>
          <w:t>17</w:t>
        </w:r>
        <w:r w:rsidR="00BF19C2">
          <w:rPr>
            <w:noProof/>
            <w:webHidden/>
          </w:rPr>
          <w:fldChar w:fldCharType="end"/>
        </w:r>
      </w:hyperlink>
    </w:p>
    <w:p w14:paraId="699A3CD4" w14:textId="54D35396"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47"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Dåp</w:t>
        </w:r>
        <w:r w:rsidR="00BF19C2">
          <w:rPr>
            <w:noProof/>
            <w:webHidden/>
          </w:rPr>
          <w:tab/>
        </w:r>
        <w:r w:rsidR="00BF19C2">
          <w:rPr>
            <w:noProof/>
            <w:webHidden/>
          </w:rPr>
          <w:fldChar w:fldCharType="begin"/>
        </w:r>
        <w:r w:rsidR="00BF19C2">
          <w:rPr>
            <w:noProof/>
            <w:webHidden/>
          </w:rPr>
          <w:instrText xml:space="preserve"> PAGEREF _Toc75248247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5D1C89B9" w14:textId="6FA9908D"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48" w:history="1">
        <w:r w:rsidR="00BF19C2" w:rsidRPr="00AC077A">
          <w:rPr>
            <w:rStyle w:val="Hyperkobling"/>
            <w:noProof/>
          </w:rPr>
          <w:t>2.1.3</w:t>
        </w:r>
        <w:r w:rsidR="00BF19C2">
          <w:rPr>
            <w:rFonts w:asciiTheme="minorHAnsi" w:eastAsiaTheme="minorEastAsia" w:hAnsiTheme="minorHAnsi"/>
            <w:noProof/>
            <w:lang w:eastAsia="nb-NO"/>
          </w:rPr>
          <w:tab/>
        </w:r>
        <w:r w:rsidR="00BF19C2" w:rsidRPr="00AC077A">
          <w:rPr>
            <w:rStyle w:val="Hyperkobling"/>
            <w:noProof/>
          </w:rPr>
          <w:t>Vielser</w:t>
        </w:r>
        <w:r w:rsidR="00BF19C2">
          <w:rPr>
            <w:noProof/>
            <w:webHidden/>
          </w:rPr>
          <w:tab/>
        </w:r>
        <w:r w:rsidR="00BF19C2">
          <w:rPr>
            <w:noProof/>
            <w:webHidden/>
          </w:rPr>
          <w:fldChar w:fldCharType="begin"/>
        </w:r>
        <w:r w:rsidR="00BF19C2">
          <w:rPr>
            <w:noProof/>
            <w:webHidden/>
          </w:rPr>
          <w:instrText xml:space="preserve"> PAGEREF _Toc75248248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2ADC6FF3" w14:textId="41B31F4A"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49" w:history="1">
        <w:r w:rsidR="00BF19C2" w:rsidRPr="00AC077A">
          <w:rPr>
            <w:rStyle w:val="Hyperkobling"/>
            <w:noProof/>
          </w:rPr>
          <w:t>2.1.4</w:t>
        </w:r>
        <w:r w:rsidR="00BF19C2">
          <w:rPr>
            <w:rFonts w:asciiTheme="minorHAnsi" w:eastAsiaTheme="minorEastAsia" w:hAnsiTheme="minorHAnsi"/>
            <w:noProof/>
            <w:lang w:eastAsia="nb-NO"/>
          </w:rPr>
          <w:tab/>
        </w:r>
        <w:r w:rsidR="00BF19C2" w:rsidRPr="00AC077A">
          <w:rPr>
            <w:rStyle w:val="Hyperkobling"/>
            <w:noProof/>
          </w:rPr>
          <w:t>Kirkelig gravferdsseremoni</w:t>
        </w:r>
        <w:r w:rsidR="00BF19C2">
          <w:rPr>
            <w:noProof/>
            <w:webHidden/>
          </w:rPr>
          <w:tab/>
        </w:r>
        <w:r w:rsidR="00BF19C2">
          <w:rPr>
            <w:noProof/>
            <w:webHidden/>
          </w:rPr>
          <w:fldChar w:fldCharType="begin"/>
        </w:r>
        <w:r w:rsidR="00BF19C2">
          <w:rPr>
            <w:noProof/>
            <w:webHidden/>
          </w:rPr>
          <w:instrText xml:space="preserve"> PAGEREF _Toc75248249 \h </w:instrText>
        </w:r>
        <w:r w:rsidR="00BF19C2">
          <w:rPr>
            <w:noProof/>
            <w:webHidden/>
          </w:rPr>
        </w:r>
        <w:r w:rsidR="00BF19C2">
          <w:rPr>
            <w:noProof/>
            <w:webHidden/>
          </w:rPr>
          <w:fldChar w:fldCharType="separate"/>
        </w:r>
        <w:r w:rsidR="00BF19C2">
          <w:rPr>
            <w:noProof/>
            <w:webHidden/>
          </w:rPr>
          <w:t>18</w:t>
        </w:r>
        <w:r w:rsidR="00BF19C2">
          <w:rPr>
            <w:noProof/>
            <w:webHidden/>
          </w:rPr>
          <w:fldChar w:fldCharType="end"/>
        </w:r>
      </w:hyperlink>
    </w:p>
    <w:p w14:paraId="65BF8CC6" w14:textId="5AFED01E"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0" w:history="1">
        <w:r w:rsidR="00BF19C2" w:rsidRPr="00AC077A">
          <w:rPr>
            <w:rStyle w:val="Hyperkobling"/>
            <w:noProof/>
          </w:rPr>
          <w:t>2.1.5</w:t>
        </w:r>
        <w:r w:rsidR="00BF19C2">
          <w:rPr>
            <w:rFonts w:asciiTheme="minorHAnsi" w:eastAsiaTheme="minorEastAsia" w:hAnsiTheme="minorHAnsi"/>
            <w:noProof/>
            <w:lang w:eastAsia="nb-NO"/>
          </w:rPr>
          <w:tab/>
        </w:r>
        <w:r w:rsidR="00BF19C2" w:rsidRPr="00AC077A">
          <w:rPr>
            <w:rStyle w:val="Hyperkobling"/>
            <w:noProof/>
          </w:rPr>
          <w:t>Konfirmasjon</w:t>
        </w:r>
        <w:r w:rsidR="00BF19C2">
          <w:rPr>
            <w:noProof/>
            <w:webHidden/>
          </w:rPr>
          <w:tab/>
        </w:r>
        <w:r w:rsidR="00BF19C2">
          <w:rPr>
            <w:noProof/>
            <w:webHidden/>
          </w:rPr>
          <w:fldChar w:fldCharType="begin"/>
        </w:r>
        <w:r w:rsidR="00BF19C2">
          <w:rPr>
            <w:noProof/>
            <w:webHidden/>
          </w:rPr>
          <w:instrText xml:space="preserve"> PAGEREF _Toc75248250 \h </w:instrText>
        </w:r>
        <w:r w:rsidR="00BF19C2">
          <w:rPr>
            <w:noProof/>
            <w:webHidden/>
          </w:rPr>
        </w:r>
        <w:r w:rsidR="00BF19C2">
          <w:rPr>
            <w:noProof/>
            <w:webHidden/>
          </w:rPr>
          <w:fldChar w:fldCharType="separate"/>
        </w:r>
        <w:r w:rsidR="00BF19C2">
          <w:rPr>
            <w:noProof/>
            <w:webHidden/>
          </w:rPr>
          <w:t>19</w:t>
        </w:r>
        <w:r w:rsidR="00BF19C2">
          <w:rPr>
            <w:noProof/>
            <w:webHidden/>
          </w:rPr>
          <w:fldChar w:fldCharType="end"/>
        </w:r>
      </w:hyperlink>
    </w:p>
    <w:p w14:paraId="00887D6C" w14:textId="64C4FFE9" w:rsidR="00BF19C2" w:rsidRDefault="00617924">
      <w:pPr>
        <w:pStyle w:val="INNH1"/>
        <w:rPr>
          <w:rFonts w:asciiTheme="minorHAnsi" w:eastAsiaTheme="minorEastAsia" w:hAnsiTheme="minorHAnsi"/>
          <w:b w:val="0"/>
          <w:lang w:eastAsia="nb-NO"/>
        </w:rPr>
      </w:pPr>
      <w:hyperlink w:anchor="_Toc75248251" w:history="1">
        <w:r w:rsidR="00BF19C2" w:rsidRPr="00AC077A">
          <w:rPr>
            <w:rStyle w:val="Hyperkobling"/>
            <w:rFonts w:eastAsia="Calibri"/>
          </w:rPr>
          <w:t>2.2</w:t>
        </w:r>
        <w:r w:rsidR="00BF19C2">
          <w:rPr>
            <w:rFonts w:asciiTheme="minorHAnsi" w:eastAsiaTheme="minorEastAsia" w:hAnsiTheme="minorHAnsi"/>
            <w:b w:val="0"/>
            <w:lang w:eastAsia="nb-NO"/>
          </w:rPr>
          <w:tab/>
        </w:r>
        <w:r w:rsidR="00BF19C2" w:rsidRPr="00AC077A">
          <w:rPr>
            <w:rStyle w:val="Hyperkobling"/>
            <w:rFonts w:eastAsia="Calibri"/>
          </w:rPr>
          <w:t>Sjelesorgsamtaler og andre én-til-én-samtaler mv.</w:t>
        </w:r>
        <w:r w:rsidR="00BF19C2">
          <w:rPr>
            <w:webHidden/>
          </w:rPr>
          <w:tab/>
        </w:r>
        <w:r w:rsidR="00BF19C2">
          <w:rPr>
            <w:webHidden/>
          </w:rPr>
          <w:fldChar w:fldCharType="begin"/>
        </w:r>
        <w:r w:rsidR="00BF19C2">
          <w:rPr>
            <w:webHidden/>
          </w:rPr>
          <w:instrText xml:space="preserve"> PAGEREF _Toc75248251 \h </w:instrText>
        </w:r>
        <w:r w:rsidR="00BF19C2">
          <w:rPr>
            <w:webHidden/>
          </w:rPr>
        </w:r>
        <w:r w:rsidR="00BF19C2">
          <w:rPr>
            <w:webHidden/>
          </w:rPr>
          <w:fldChar w:fldCharType="separate"/>
        </w:r>
        <w:r w:rsidR="00BF19C2">
          <w:rPr>
            <w:webHidden/>
          </w:rPr>
          <w:t>19</w:t>
        </w:r>
        <w:r w:rsidR="00BF19C2">
          <w:rPr>
            <w:webHidden/>
          </w:rPr>
          <w:fldChar w:fldCharType="end"/>
        </w:r>
      </w:hyperlink>
    </w:p>
    <w:p w14:paraId="0F404485" w14:textId="4B411117"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2" w:history="1">
        <w:r w:rsidR="00BF19C2" w:rsidRPr="00AC077A">
          <w:rPr>
            <w:rStyle w:val="Hyperkobling"/>
            <w:noProof/>
          </w:rPr>
          <w:t>2.2.1</w:t>
        </w:r>
        <w:r w:rsidR="00BF19C2">
          <w:rPr>
            <w:rFonts w:asciiTheme="minorHAnsi" w:eastAsiaTheme="minorEastAsia" w:hAnsiTheme="minorHAnsi"/>
            <w:noProof/>
            <w:lang w:eastAsia="nb-NO"/>
          </w:rPr>
          <w:tab/>
        </w:r>
        <w:r w:rsidR="00BF19C2" w:rsidRPr="00AC077A">
          <w:rPr>
            <w:rStyle w:val="Hyperkobling"/>
            <w:noProof/>
          </w:rPr>
          <w:t>Hovedprinsipper</w:t>
        </w:r>
        <w:r w:rsidR="00BF19C2">
          <w:rPr>
            <w:noProof/>
            <w:webHidden/>
          </w:rPr>
          <w:tab/>
        </w:r>
        <w:r w:rsidR="00BF19C2">
          <w:rPr>
            <w:noProof/>
            <w:webHidden/>
          </w:rPr>
          <w:fldChar w:fldCharType="begin"/>
        </w:r>
        <w:r w:rsidR="00BF19C2">
          <w:rPr>
            <w:noProof/>
            <w:webHidden/>
          </w:rPr>
          <w:instrText xml:space="preserve"> PAGEREF _Toc75248252 \h </w:instrText>
        </w:r>
        <w:r w:rsidR="00BF19C2">
          <w:rPr>
            <w:noProof/>
            <w:webHidden/>
          </w:rPr>
        </w:r>
        <w:r w:rsidR="00BF19C2">
          <w:rPr>
            <w:noProof/>
            <w:webHidden/>
          </w:rPr>
          <w:fldChar w:fldCharType="separate"/>
        </w:r>
        <w:r w:rsidR="00BF19C2">
          <w:rPr>
            <w:noProof/>
            <w:webHidden/>
          </w:rPr>
          <w:t>19</w:t>
        </w:r>
        <w:r w:rsidR="00BF19C2">
          <w:rPr>
            <w:noProof/>
            <w:webHidden/>
          </w:rPr>
          <w:fldChar w:fldCharType="end"/>
        </w:r>
      </w:hyperlink>
    </w:p>
    <w:p w14:paraId="2F916335" w14:textId="670FD529"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3" w:history="1">
        <w:r w:rsidR="00BF19C2" w:rsidRPr="00AC077A">
          <w:rPr>
            <w:rStyle w:val="Hyperkobling"/>
            <w:noProof/>
          </w:rPr>
          <w:t>2.2.2</w:t>
        </w:r>
        <w:r w:rsidR="00BF19C2">
          <w:rPr>
            <w:rFonts w:asciiTheme="minorHAnsi" w:eastAsiaTheme="minorEastAsia" w:hAnsiTheme="minorHAnsi"/>
            <w:noProof/>
            <w:lang w:eastAsia="nb-NO"/>
          </w:rPr>
          <w:tab/>
        </w:r>
        <w:r w:rsidR="00BF19C2" w:rsidRPr="00AC077A">
          <w:rPr>
            <w:rStyle w:val="Hyperkobling"/>
            <w:noProof/>
          </w:rPr>
          <w:t>Venterom mv.</w:t>
        </w:r>
        <w:r w:rsidR="00BF19C2">
          <w:rPr>
            <w:noProof/>
            <w:webHidden/>
          </w:rPr>
          <w:tab/>
        </w:r>
        <w:r w:rsidR="00BF19C2">
          <w:rPr>
            <w:noProof/>
            <w:webHidden/>
          </w:rPr>
          <w:fldChar w:fldCharType="begin"/>
        </w:r>
        <w:r w:rsidR="00BF19C2">
          <w:rPr>
            <w:noProof/>
            <w:webHidden/>
          </w:rPr>
          <w:instrText xml:space="preserve"> PAGEREF _Toc75248253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797B2C4" w14:textId="0FCCEF8D" w:rsidR="00BF19C2" w:rsidRDefault="00617924">
      <w:pPr>
        <w:pStyle w:val="INNH1"/>
        <w:rPr>
          <w:rFonts w:asciiTheme="minorHAnsi" w:eastAsiaTheme="minorEastAsia" w:hAnsiTheme="minorHAnsi"/>
          <w:b w:val="0"/>
          <w:lang w:eastAsia="nb-NO"/>
        </w:rPr>
      </w:pPr>
      <w:hyperlink w:anchor="_Toc75248254" w:history="1">
        <w:r w:rsidR="00BF19C2" w:rsidRPr="00AC077A">
          <w:rPr>
            <w:rStyle w:val="Hyperkobling"/>
            <w:rFonts w:eastAsia="Calibri"/>
          </w:rPr>
          <w:t>2.3</w:t>
        </w:r>
        <w:r w:rsidR="00BF19C2">
          <w:rPr>
            <w:rFonts w:asciiTheme="minorHAnsi" w:eastAsiaTheme="minorEastAsia" w:hAnsiTheme="minorHAnsi"/>
            <w:b w:val="0"/>
            <w:lang w:eastAsia="nb-NO"/>
          </w:rPr>
          <w:tab/>
        </w:r>
        <w:r w:rsidR="00BF19C2" w:rsidRPr="00AC077A">
          <w:rPr>
            <w:rStyle w:val="Hyperkobling"/>
            <w:rFonts w:eastAsia="Calibri"/>
          </w:rPr>
          <w:t>Kirkens oppsøkende virksomhet</w:t>
        </w:r>
        <w:r w:rsidR="00BF19C2">
          <w:rPr>
            <w:webHidden/>
          </w:rPr>
          <w:tab/>
        </w:r>
        <w:r w:rsidR="00BF19C2">
          <w:rPr>
            <w:webHidden/>
          </w:rPr>
          <w:fldChar w:fldCharType="begin"/>
        </w:r>
        <w:r w:rsidR="00BF19C2">
          <w:rPr>
            <w:webHidden/>
          </w:rPr>
          <w:instrText xml:space="preserve"> PAGEREF _Toc75248254 \h </w:instrText>
        </w:r>
        <w:r w:rsidR="00BF19C2">
          <w:rPr>
            <w:webHidden/>
          </w:rPr>
        </w:r>
        <w:r w:rsidR="00BF19C2">
          <w:rPr>
            <w:webHidden/>
          </w:rPr>
          <w:fldChar w:fldCharType="separate"/>
        </w:r>
        <w:r w:rsidR="00BF19C2">
          <w:rPr>
            <w:webHidden/>
          </w:rPr>
          <w:t>20</w:t>
        </w:r>
        <w:r w:rsidR="00BF19C2">
          <w:rPr>
            <w:webHidden/>
          </w:rPr>
          <w:fldChar w:fldCharType="end"/>
        </w:r>
      </w:hyperlink>
    </w:p>
    <w:p w14:paraId="11B20ED7" w14:textId="66EEF4C8"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5" w:history="1">
        <w:r w:rsidR="00BF19C2" w:rsidRPr="00AC077A">
          <w:rPr>
            <w:rStyle w:val="Hyperkobling"/>
            <w:noProof/>
          </w:rPr>
          <w:t>2.3.1</w:t>
        </w:r>
        <w:r w:rsidR="00BF19C2">
          <w:rPr>
            <w:rFonts w:asciiTheme="minorHAnsi" w:eastAsiaTheme="minorEastAsia" w:hAnsiTheme="minorHAnsi"/>
            <w:noProof/>
            <w:lang w:eastAsia="nb-NO"/>
          </w:rPr>
          <w:tab/>
        </w:r>
        <w:r w:rsidR="00BF19C2" w:rsidRPr="00AC077A">
          <w:rPr>
            <w:rStyle w:val="Hyperkobling"/>
            <w:noProof/>
          </w:rPr>
          <w:t>Soknebud, hjemmebesøk o.l.</w:t>
        </w:r>
        <w:r w:rsidR="00BF19C2">
          <w:rPr>
            <w:noProof/>
            <w:webHidden/>
          </w:rPr>
          <w:tab/>
        </w:r>
        <w:r w:rsidR="00BF19C2">
          <w:rPr>
            <w:noProof/>
            <w:webHidden/>
          </w:rPr>
          <w:fldChar w:fldCharType="begin"/>
        </w:r>
        <w:r w:rsidR="00BF19C2">
          <w:rPr>
            <w:noProof/>
            <w:webHidden/>
          </w:rPr>
          <w:instrText xml:space="preserve"> PAGEREF _Toc75248255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6F0131D" w14:textId="075557B9"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6" w:history="1">
        <w:r w:rsidR="00BF19C2" w:rsidRPr="00AC077A">
          <w:rPr>
            <w:rStyle w:val="Hyperkobling"/>
            <w:noProof/>
          </w:rPr>
          <w:t>2.3.2</w:t>
        </w:r>
        <w:r w:rsidR="00BF19C2">
          <w:rPr>
            <w:rFonts w:asciiTheme="minorHAnsi" w:eastAsiaTheme="minorEastAsia" w:hAnsiTheme="minorHAnsi"/>
            <w:noProof/>
            <w:lang w:eastAsia="nb-NO"/>
          </w:rPr>
          <w:tab/>
        </w:r>
        <w:r w:rsidR="00BF19C2" w:rsidRPr="00AC077A">
          <w:rPr>
            <w:rStyle w:val="Hyperkobling"/>
            <w:noProof/>
          </w:rPr>
          <w:t>Kontakt med personer som er omfattet av smitteverntiltak</w:t>
        </w:r>
        <w:r w:rsidR="00BF19C2">
          <w:rPr>
            <w:noProof/>
            <w:webHidden/>
          </w:rPr>
          <w:tab/>
        </w:r>
        <w:r w:rsidR="00BF19C2">
          <w:rPr>
            <w:noProof/>
            <w:webHidden/>
          </w:rPr>
          <w:fldChar w:fldCharType="begin"/>
        </w:r>
        <w:r w:rsidR="00BF19C2">
          <w:rPr>
            <w:noProof/>
            <w:webHidden/>
          </w:rPr>
          <w:instrText xml:space="preserve"> PAGEREF _Toc75248256 \h </w:instrText>
        </w:r>
        <w:r w:rsidR="00BF19C2">
          <w:rPr>
            <w:noProof/>
            <w:webHidden/>
          </w:rPr>
        </w:r>
        <w:r w:rsidR="00BF19C2">
          <w:rPr>
            <w:noProof/>
            <w:webHidden/>
          </w:rPr>
          <w:fldChar w:fldCharType="separate"/>
        </w:r>
        <w:r w:rsidR="00BF19C2">
          <w:rPr>
            <w:noProof/>
            <w:webHidden/>
          </w:rPr>
          <w:t>20</w:t>
        </w:r>
        <w:r w:rsidR="00BF19C2">
          <w:rPr>
            <w:noProof/>
            <w:webHidden/>
          </w:rPr>
          <w:fldChar w:fldCharType="end"/>
        </w:r>
      </w:hyperlink>
    </w:p>
    <w:p w14:paraId="731A2489" w14:textId="37C319D8"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7" w:history="1">
        <w:r w:rsidR="00BF19C2" w:rsidRPr="00AC077A">
          <w:rPr>
            <w:rStyle w:val="Hyperkobling"/>
            <w:noProof/>
          </w:rPr>
          <w:t>2.3.3</w:t>
        </w:r>
        <w:r w:rsidR="00BF19C2">
          <w:rPr>
            <w:rFonts w:asciiTheme="minorHAnsi" w:eastAsiaTheme="minorEastAsia" w:hAnsiTheme="minorHAnsi"/>
            <w:noProof/>
            <w:lang w:eastAsia="nb-NO"/>
          </w:rPr>
          <w:tab/>
        </w:r>
        <w:r w:rsidR="00BF19C2" w:rsidRPr="00AC077A">
          <w:rPr>
            <w:rStyle w:val="Hyperkobling"/>
            <w:noProof/>
          </w:rPr>
          <w:t>Besøk i helse – og omsorgsinstitusjoner</w:t>
        </w:r>
        <w:r w:rsidR="00BF19C2">
          <w:rPr>
            <w:noProof/>
            <w:webHidden/>
          </w:rPr>
          <w:tab/>
        </w:r>
        <w:r w:rsidR="00BF19C2">
          <w:rPr>
            <w:noProof/>
            <w:webHidden/>
          </w:rPr>
          <w:fldChar w:fldCharType="begin"/>
        </w:r>
        <w:r w:rsidR="00BF19C2">
          <w:rPr>
            <w:noProof/>
            <w:webHidden/>
          </w:rPr>
          <w:instrText xml:space="preserve"> PAGEREF _Toc75248257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4CF89647" w14:textId="16D2F7E1"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8" w:history="1">
        <w:r w:rsidR="00BF19C2" w:rsidRPr="00AC077A">
          <w:rPr>
            <w:rStyle w:val="Hyperkobling"/>
            <w:noProof/>
          </w:rPr>
          <w:t>2.3.4</w:t>
        </w:r>
        <w:r w:rsidR="00BF19C2">
          <w:rPr>
            <w:rFonts w:asciiTheme="minorHAnsi" w:eastAsiaTheme="minorEastAsia" w:hAnsiTheme="minorHAnsi"/>
            <w:noProof/>
            <w:lang w:eastAsia="nb-NO"/>
          </w:rPr>
          <w:tab/>
        </w:r>
        <w:r w:rsidR="00BF19C2" w:rsidRPr="00AC077A">
          <w:rPr>
            <w:rStyle w:val="Hyperkobling"/>
            <w:noProof/>
          </w:rPr>
          <w:t>Hjemmebesøk hos personer som ikke er underlagt smitteverntiltak</w:t>
        </w:r>
        <w:r w:rsidR="00BF19C2">
          <w:rPr>
            <w:noProof/>
            <w:webHidden/>
          </w:rPr>
          <w:tab/>
        </w:r>
        <w:r w:rsidR="00BF19C2">
          <w:rPr>
            <w:noProof/>
            <w:webHidden/>
          </w:rPr>
          <w:fldChar w:fldCharType="begin"/>
        </w:r>
        <w:r w:rsidR="00BF19C2">
          <w:rPr>
            <w:noProof/>
            <w:webHidden/>
          </w:rPr>
          <w:instrText xml:space="preserve"> PAGEREF _Toc75248258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77A9FB08" w14:textId="6B2DB42F"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59" w:history="1">
        <w:r w:rsidR="00BF19C2" w:rsidRPr="00AC077A">
          <w:rPr>
            <w:rStyle w:val="Hyperkobling"/>
            <w:noProof/>
          </w:rPr>
          <w:t>2.3.5</w:t>
        </w:r>
        <w:r w:rsidR="00BF19C2">
          <w:rPr>
            <w:rFonts w:asciiTheme="minorHAnsi" w:eastAsiaTheme="minorEastAsia" w:hAnsiTheme="minorHAnsi"/>
            <w:noProof/>
            <w:lang w:eastAsia="nb-NO"/>
          </w:rPr>
          <w:tab/>
        </w:r>
        <w:r w:rsidR="00BF19C2" w:rsidRPr="00AC077A">
          <w:rPr>
            <w:rStyle w:val="Hyperkobling"/>
            <w:noProof/>
          </w:rPr>
          <w:t>Vurdere bedriftshelsetjeneste</w:t>
        </w:r>
        <w:r w:rsidR="00BF19C2">
          <w:rPr>
            <w:noProof/>
            <w:webHidden/>
          </w:rPr>
          <w:tab/>
        </w:r>
        <w:r w:rsidR="00BF19C2">
          <w:rPr>
            <w:noProof/>
            <w:webHidden/>
          </w:rPr>
          <w:fldChar w:fldCharType="begin"/>
        </w:r>
        <w:r w:rsidR="00BF19C2">
          <w:rPr>
            <w:noProof/>
            <w:webHidden/>
          </w:rPr>
          <w:instrText xml:space="preserve"> PAGEREF _Toc75248259 \h </w:instrText>
        </w:r>
        <w:r w:rsidR="00BF19C2">
          <w:rPr>
            <w:noProof/>
            <w:webHidden/>
          </w:rPr>
        </w:r>
        <w:r w:rsidR="00BF19C2">
          <w:rPr>
            <w:noProof/>
            <w:webHidden/>
          </w:rPr>
          <w:fldChar w:fldCharType="separate"/>
        </w:r>
        <w:r w:rsidR="00BF19C2">
          <w:rPr>
            <w:noProof/>
            <w:webHidden/>
          </w:rPr>
          <w:t>21</w:t>
        </w:r>
        <w:r w:rsidR="00BF19C2">
          <w:rPr>
            <w:noProof/>
            <w:webHidden/>
          </w:rPr>
          <w:fldChar w:fldCharType="end"/>
        </w:r>
      </w:hyperlink>
    </w:p>
    <w:p w14:paraId="4F10488F" w14:textId="70BB0352" w:rsidR="00BF19C2" w:rsidRDefault="00617924">
      <w:pPr>
        <w:pStyle w:val="INNH1"/>
        <w:rPr>
          <w:rFonts w:asciiTheme="minorHAnsi" w:eastAsiaTheme="minorEastAsia" w:hAnsiTheme="minorHAnsi"/>
          <w:b w:val="0"/>
          <w:lang w:eastAsia="nb-NO"/>
        </w:rPr>
      </w:pPr>
      <w:hyperlink w:anchor="_Toc75248260" w:history="1">
        <w:r w:rsidR="00BF19C2" w:rsidRPr="00AC077A">
          <w:rPr>
            <w:rStyle w:val="Hyperkobling"/>
            <w:rFonts w:eastAsia="Calibri"/>
          </w:rPr>
          <w:t>2.4</w:t>
        </w:r>
        <w:r w:rsidR="00BF19C2">
          <w:rPr>
            <w:rFonts w:asciiTheme="minorHAnsi" w:eastAsiaTheme="minorEastAsia" w:hAnsiTheme="minorHAnsi"/>
            <w:b w:val="0"/>
            <w:lang w:eastAsia="nb-NO"/>
          </w:rPr>
          <w:tab/>
        </w:r>
        <w:r w:rsidR="00BF19C2" w:rsidRPr="00AC077A">
          <w:rPr>
            <w:rStyle w:val="Hyperkobling"/>
            <w:rFonts w:eastAsia="Calibri"/>
          </w:rPr>
          <w:t>Kirkelig undervisning og annet barne- og ungdomsarbeid</w:t>
        </w:r>
        <w:r w:rsidR="00BF19C2">
          <w:rPr>
            <w:webHidden/>
          </w:rPr>
          <w:tab/>
        </w:r>
        <w:r w:rsidR="00BF19C2">
          <w:rPr>
            <w:webHidden/>
          </w:rPr>
          <w:fldChar w:fldCharType="begin"/>
        </w:r>
        <w:r w:rsidR="00BF19C2">
          <w:rPr>
            <w:webHidden/>
          </w:rPr>
          <w:instrText xml:space="preserve"> PAGEREF _Toc75248260 \h </w:instrText>
        </w:r>
        <w:r w:rsidR="00BF19C2">
          <w:rPr>
            <w:webHidden/>
          </w:rPr>
        </w:r>
        <w:r w:rsidR="00BF19C2">
          <w:rPr>
            <w:webHidden/>
          </w:rPr>
          <w:fldChar w:fldCharType="separate"/>
        </w:r>
        <w:r w:rsidR="00BF19C2">
          <w:rPr>
            <w:webHidden/>
          </w:rPr>
          <w:t>21</w:t>
        </w:r>
        <w:r w:rsidR="00BF19C2">
          <w:rPr>
            <w:webHidden/>
          </w:rPr>
          <w:fldChar w:fldCharType="end"/>
        </w:r>
      </w:hyperlink>
    </w:p>
    <w:p w14:paraId="3EBC6A18" w14:textId="4461104D"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1" w:history="1">
        <w:r w:rsidR="00BF19C2" w:rsidRPr="00AC077A">
          <w:rPr>
            <w:rStyle w:val="Hyperkobling"/>
            <w:noProof/>
          </w:rPr>
          <w:t>2.4.1</w:t>
        </w:r>
        <w:r w:rsidR="00BF19C2">
          <w:rPr>
            <w:rFonts w:asciiTheme="minorHAnsi" w:eastAsiaTheme="minorEastAsia" w:hAnsiTheme="minorHAnsi"/>
            <w:noProof/>
            <w:lang w:eastAsia="nb-NO"/>
          </w:rPr>
          <w:tab/>
        </w:r>
        <w:r w:rsidR="00BF19C2" w:rsidRPr="00AC077A">
          <w:rPr>
            <w:rStyle w:val="Hyperkobling"/>
            <w:noProof/>
          </w:rPr>
          <w:t>Generelle anbefalinger</w:t>
        </w:r>
        <w:r w:rsidR="00BF19C2">
          <w:rPr>
            <w:noProof/>
            <w:webHidden/>
          </w:rPr>
          <w:tab/>
        </w:r>
        <w:r w:rsidR="00BF19C2">
          <w:rPr>
            <w:noProof/>
            <w:webHidden/>
          </w:rPr>
          <w:fldChar w:fldCharType="begin"/>
        </w:r>
        <w:r w:rsidR="00BF19C2">
          <w:rPr>
            <w:noProof/>
            <w:webHidden/>
          </w:rPr>
          <w:instrText xml:space="preserve"> PAGEREF _Toc75248261 \h </w:instrText>
        </w:r>
        <w:r w:rsidR="00BF19C2">
          <w:rPr>
            <w:noProof/>
            <w:webHidden/>
          </w:rPr>
        </w:r>
        <w:r w:rsidR="00BF19C2">
          <w:rPr>
            <w:noProof/>
            <w:webHidden/>
          </w:rPr>
          <w:fldChar w:fldCharType="separate"/>
        </w:r>
        <w:r w:rsidR="00BF19C2">
          <w:rPr>
            <w:noProof/>
            <w:webHidden/>
          </w:rPr>
          <w:t>22</w:t>
        </w:r>
        <w:r w:rsidR="00BF19C2">
          <w:rPr>
            <w:noProof/>
            <w:webHidden/>
          </w:rPr>
          <w:fldChar w:fldCharType="end"/>
        </w:r>
      </w:hyperlink>
    </w:p>
    <w:p w14:paraId="5D3EF3E2" w14:textId="6BDFF558"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2" w:history="1">
        <w:r w:rsidR="00BF19C2" w:rsidRPr="00AC077A">
          <w:rPr>
            <w:rStyle w:val="Hyperkobling"/>
            <w:noProof/>
          </w:rPr>
          <w:t>2.4.2</w:t>
        </w:r>
        <w:r w:rsidR="00BF19C2">
          <w:rPr>
            <w:rFonts w:asciiTheme="minorHAnsi" w:eastAsiaTheme="minorEastAsia" w:hAnsiTheme="minorHAnsi"/>
            <w:noProof/>
            <w:lang w:eastAsia="nb-NO"/>
          </w:rPr>
          <w:tab/>
        </w:r>
        <w:r w:rsidR="00BF19C2" w:rsidRPr="00AC077A">
          <w:rPr>
            <w:rStyle w:val="Hyperkobling"/>
            <w:noProof/>
          </w:rPr>
          <w:t>Trafikklys i kirkens barne- og ungdomsarbeid</w:t>
        </w:r>
        <w:r w:rsidR="00BF19C2">
          <w:rPr>
            <w:noProof/>
            <w:webHidden/>
          </w:rPr>
          <w:tab/>
        </w:r>
        <w:r w:rsidR="00BF19C2">
          <w:rPr>
            <w:noProof/>
            <w:webHidden/>
          </w:rPr>
          <w:fldChar w:fldCharType="begin"/>
        </w:r>
        <w:r w:rsidR="00BF19C2">
          <w:rPr>
            <w:noProof/>
            <w:webHidden/>
          </w:rPr>
          <w:instrText xml:space="preserve"> PAGEREF _Toc75248262 \h </w:instrText>
        </w:r>
        <w:r w:rsidR="00BF19C2">
          <w:rPr>
            <w:noProof/>
            <w:webHidden/>
          </w:rPr>
        </w:r>
        <w:r w:rsidR="00BF19C2">
          <w:rPr>
            <w:noProof/>
            <w:webHidden/>
          </w:rPr>
          <w:fldChar w:fldCharType="separate"/>
        </w:r>
        <w:r w:rsidR="00BF19C2">
          <w:rPr>
            <w:noProof/>
            <w:webHidden/>
          </w:rPr>
          <w:t>24</w:t>
        </w:r>
        <w:r w:rsidR="00BF19C2">
          <w:rPr>
            <w:noProof/>
            <w:webHidden/>
          </w:rPr>
          <w:fldChar w:fldCharType="end"/>
        </w:r>
      </w:hyperlink>
    </w:p>
    <w:p w14:paraId="531F04C9" w14:textId="754AE252"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3" w:history="1">
        <w:r w:rsidR="00BF19C2" w:rsidRPr="00AC077A">
          <w:rPr>
            <w:rStyle w:val="Hyperkobling"/>
            <w:noProof/>
          </w:rPr>
          <w:t>2.4.3</w:t>
        </w:r>
        <w:r w:rsidR="00BF19C2">
          <w:rPr>
            <w:rFonts w:asciiTheme="minorHAnsi" w:eastAsiaTheme="minorEastAsia" w:hAnsiTheme="minorHAnsi"/>
            <w:noProof/>
            <w:lang w:eastAsia="nb-NO"/>
          </w:rPr>
          <w:tab/>
        </w:r>
        <w:r w:rsidR="00BF19C2" w:rsidRPr="00AC077A">
          <w:rPr>
            <w:rStyle w:val="Hyperkobling"/>
            <w:noProof/>
          </w:rPr>
          <w:t>Babysang</w:t>
        </w:r>
        <w:r w:rsidR="00BF19C2">
          <w:rPr>
            <w:noProof/>
            <w:webHidden/>
          </w:rPr>
          <w:tab/>
        </w:r>
        <w:r w:rsidR="00BF19C2">
          <w:rPr>
            <w:noProof/>
            <w:webHidden/>
          </w:rPr>
          <w:fldChar w:fldCharType="begin"/>
        </w:r>
        <w:r w:rsidR="00BF19C2">
          <w:rPr>
            <w:noProof/>
            <w:webHidden/>
          </w:rPr>
          <w:instrText xml:space="preserve"> PAGEREF _Toc75248263 \h </w:instrText>
        </w:r>
        <w:r w:rsidR="00BF19C2">
          <w:rPr>
            <w:noProof/>
            <w:webHidden/>
          </w:rPr>
        </w:r>
        <w:r w:rsidR="00BF19C2">
          <w:rPr>
            <w:noProof/>
            <w:webHidden/>
          </w:rPr>
          <w:fldChar w:fldCharType="separate"/>
        </w:r>
        <w:r w:rsidR="00BF19C2">
          <w:rPr>
            <w:noProof/>
            <w:webHidden/>
          </w:rPr>
          <w:t>25</w:t>
        </w:r>
        <w:r w:rsidR="00BF19C2">
          <w:rPr>
            <w:noProof/>
            <w:webHidden/>
          </w:rPr>
          <w:fldChar w:fldCharType="end"/>
        </w:r>
      </w:hyperlink>
    </w:p>
    <w:p w14:paraId="68076B22" w14:textId="10E3D938"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4" w:history="1">
        <w:r w:rsidR="00BF19C2" w:rsidRPr="00AC077A">
          <w:rPr>
            <w:rStyle w:val="Hyperkobling"/>
            <w:noProof/>
          </w:rPr>
          <w:t>2.4.4</w:t>
        </w:r>
        <w:r w:rsidR="00BF19C2">
          <w:rPr>
            <w:rFonts w:asciiTheme="minorHAnsi" w:eastAsiaTheme="minorEastAsia" w:hAnsiTheme="minorHAnsi"/>
            <w:noProof/>
            <w:lang w:eastAsia="nb-NO"/>
          </w:rPr>
          <w:tab/>
        </w:r>
        <w:r w:rsidR="00BF19C2" w:rsidRPr="00AC077A">
          <w:rPr>
            <w:rStyle w:val="Hyperkobling"/>
            <w:noProof/>
          </w:rPr>
          <w:t>Tilstrekkelig voksne til stede</w:t>
        </w:r>
        <w:r w:rsidR="00BF19C2">
          <w:rPr>
            <w:noProof/>
            <w:webHidden/>
          </w:rPr>
          <w:tab/>
        </w:r>
        <w:r w:rsidR="00BF19C2">
          <w:rPr>
            <w:noProof/>
            <w:webHidden/>
          </w:rPr>
          <w:fldChar w:fldCharType="begin"/>
        </w:r>
        <w:r w:rsidR="00BF19C2">
          <w:rPr>
            <w:noProof/>
            <w:webHidden/>
          </w:rPr>
          <w:instrText xml:space="preserve"> PAGEREF _Toc75248264 \h </w:instrText>
        </w:r>
        <w:r w:rsidR="00BF19C2">
          <w:rPr>
            <w:noProof/>
            <w:webHidden/>
          </w:rPr>
        </w:r>
        <w:r w:rsidR="00BF19C2">
          <w:rPr>
            <w:noProof/>
            <w:webHidden/>
          </w:rPr>
          <w:fldChar w:fldCharType="separate"/>
        </w:r>
        <w:r w:rsidR="00BF19C2">
          <w:rPr>
            <w:noProof/>
            <w:webHidden/>
          </w:rPr>
          <w:t>26</w:t>
        </w:r>
        <w:r w:rsidR="00BF19C2">
          <w:rPr>
            <w:noProof/>
            <w:webHidden/>
          </w:rPr>
          <w:fldChar w:fldCharType="end"/>
        </w:r>
      </w:hyperlink>
    </w:p>
    <w:p w14:paraId="7FA5E891" w14:textId="036A391C"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5" w:history="1">
        <w:r w:rsidR="00BF19C2" w:rsidRPr="00AC077A">
          <w:rPr>
            <w:rStyle w:val="Hyperkobling"/>
            <w:noProof/>
          </w:rPr>
          <w:t>2.4.5</w:t>
        </w:r>
        <w:r w:rsidR="00BF19C2">
          <w:rPr>
            <w:rFonts w:asciiTheme="minorHAnsi" w:eastAsiaTheme="minorEastAsia" w:hAnsiTheme="minorHAnsi"/>
            <w:noProof/>
            <w:lang w:eastAsia="nb-NO"/>
          </w:rPr>
          <w:tab/>
        </w:r>
        <w:r w:rsidR="00BF19C2" w:rsidRPr="00AC077A">
          <w:rPr>
            <w:rStyle w:val="Hyperkobling"/>
            <w:noProof/>
          </w:rPr>
          <w:t>Leir og arrangementer for barn og unge under 20 år</w:t>
        </w:r>
        <w:r w:rsidR="00BF19C2">
          <w:rPr>
            <w:noProof/>
            <w:webHidden/>
          </w:rPr>
          <w:tab/>
        </w:r>
        <w:r w:rsidR="00BF19C2">
          <w:rPr>
            <w:noProof/>
            <w:webHidden/>
          </w:rPr>
          <w:fldChar w:fldCharType="begin"/>
        </w:r>
        <w:r w:rsidR="00BF19C2">
          <w:rPr>
            <w:noProof/>
            <w:webHidden/>
          </w:rPr>
          <w:instrText xml:space="preserve"> PAGEREF _Toc75248265 \h </w:instrText>
        </w:r>
        <w:r w:rsidR="00BF19C2">
          <w:rPr>
            <w:noProof/>
            <w:webHidden/>
          </w:rPr>
        </w:r>
        <w:r w:rsidR="00BF19C2">
          <w:rPr>
            <w:noProof/>
            <w:webHidden/>
          </w:rPr>
          <w:fldChar w:fldCharType="separate"/>
        </w:r>
        <w:r w:rsidR="00BF19C2">
          <w:rPr>
            <w:noProof/>
            <w:webHidden/>
          </w:rPr>
          <w:t>26</w:t>
        </w:r>
        <w:r w:rsidR="00BF19C2">
          <w:rPr>
            <w:noProof/>
            <w:webHidden/>
          </w:rPr>
          <w:fldChar w:fldCharType="end"/>
        </w:r>
      </w:hyperlink>
    </w:p>
    <w:p w14:paraId="1AD7EE20" w14:textId="20FBB7B3" w:rsidR="00BF19C2" w:rsidRDefault="00617924">
      <w:pPr>
        <w:pStyle w:val="INNH2"/>
        <w:tabs>
          <w:tab w:val="left" w:pos="1100"/>
          <w:tab w:val="right" w:leader="dot" w:pos="9062"/>
        </w:tabs>
        <w:rPr>
          <w:rFonts w:asciiTheme="minorHAnsi" w:eastAsiaTheme="minorEastAsia" w:hAnsiTheme="minorHAnsi"/>
          <w:noProof/>
          <w:lang w:eastAsia="nb-NO"/>
        </w:rPr>
      </w:pPr>
      <w:hyperlink w:anchor="_Toc75248266" w:history="1">
        <w:r w:rsidR="00BF19C2" w:rsidRPr="00AC077A">
          <w:rPr>
            <w:rStyle w:val="Hyperkobling"/>
            <w:noProof/>
          </w:rPr>
          <w:t>2.4.6</w:t>
        </w:r>
        <w:r w:rsidR="00BF19C2">
          <w:rPr>
            <w:rFonts w:asciiTheme="minorHAnsi" w:eastAsiaTheme="minorEastAsia" w:hAnsiTheme="minorHAnsi"/>
            <w:noProof/>
            <w:lang w:eastAsia="nb-NO"/>
          </w:rPr>
          <w:tab/>
        </w:r>
        <w:r w:rsidR="00BF19C2" w:rsidRPr="00AC077A">
          <w:rPr>
            <w:rStyle w:val="Hyperkobling"/>
            <w:noProof/>
          </w:rPr>
          <w:t>Unntak fra avstandsregelen for barn og unge</w:t>
        </w:r>
        <w:r w:rsidR="00BF19C2">
          <w:rPr>
            <w:noProof/>
            <w:webHidden/>
          </w:rPr>
          <w:tab/>
        </w:r>
        <w:r w:rsidR="00BF19C2">
          <w:rPr>
            <w:noProof/>
            <w:webHidden/>
          </w:rPr>
          <w:fldChar w:fldCharType="begin"/>
        </w:r>
        <w:r w:rsidR="00BF19C2">
          <w:rPr>
            <w:noProof/>
            <w:webHidden/>
          </w:rPr>
          <w:instrText xml:space="preserve"> PAGEREF _Toc75248266 \h </w:instrText>
        </w:r>
        <w:r w:rsidR="00BF19C2">
          <w:rPr>
            <w:noProof/>
            <w:webHidden/>
          </w:rPr>
        </w:r>
        <w:r w:rsidR="00BF19C2">
          <w:rPr>
            <w:noProof/>
            <w:webHidden/>
          </w:rPr>
          <w:fldChar w:fldCharType="separate"/>
        </w:r>
        <w:r w:rsidR="00BF19C2">
          <w:rPr>
            <w:noProof/>
            <w:webHidden/>
          </w:rPr>
          <w:t>27</w:t>
        </w:r>
        <w:r w:rsidR="00BF19C2">
          <w:rPr>
            <w:noProof/>
            <w:webHidden/>
          </w:rPr>
          <w:fldChar w:fldCharType="end"/>
        </w:r>
      </w:hyperlink>
    </w:p>
    <w:p w14:paraId="68D70762" w14:textId="0EBD0387" w:rsidR="00BF19C2" w:rsidRDefault="00617924">
      <w:pPr>
        <w:pStyle w:val="INNH1"/>
        <w:rPr>
          <w:rFonts w:asciiTheme="minorHAnsi" w:eastAsiaTheme="minorEastAsia" w:hAnsiTheme="minorHAnsi"/>
          <w:b w:val="0"/>
          <w:lang w:eastAsia="nb-NO"/>
        </w:rPr>
      </w:pPr>
      <w:hyperlink w:anchor="_Toc75248267" w:history="1">
        <w:r w:rsidR="00BF19C2" w:rsidRPr="00AC077A">
          <w:rPr>
            <w:rStyle w:val="Hyperkobling"/>
            <w:rFonts w:eastAsia="Calibri"/>
          </w:rPr>
          <w:t>2.5</w:t>
        </w:r>
        <w:r w:rsidR="00BF19C2">
          <w:rPr>
            <w:rFonts w:asciiTheme="minorHAnsi" w:eastAsiaTheme="minorEastAsia" w:hAnsiTheme="minorHAnsi"/>
            <w:b w:val="0"/>
            <w:lang w:eastAsia="nb-NO"/>
          </w:rPr>
          <w:tab/>
        </w:r>
        <w:r w:rsidR="00BF19C2" w:rsidRPr="00AC077A">
          <w:rPr>
            <w:rStyle w:val="Hyperkobling"/>
            <w:rFonts w:eastAsia="Calibri"/>
          </w:rPr>
          <w:t>Diakonale samlinger i menigheter</w:t>
        </w:r>
        <w:r w:rsidR="00BF19C2">
          <w:rPr>
            <w:webHidden/>
          </w:rPr>
          <w:tab/>
        </w:r>
        <w:r w:rsidR="00BF19C2">
          <w:rPr>
            <w:webHidden/>
          </w:rPr>
          <w:fldChar w:fldCharType="begin"/>
        </w:r>
        <w:r w:rsidR="00BF19C2">
          <w:rPr>
            <w:webHidden/>
          </w:rPr>
          <w:instrText xml:space="preserve"> PAGEREF _Toc75248267 \h </w:instrText>
        </w:r>
        <w:r w:rsidR="00BF19C2">
          <w:rPr>
            <w:webHidden/>
          </w:rPr>
        </w:r>
        <w:r w:rsidR="00BF19C2">
          <w:rPr>
            <w:webHidden/>
          </w:rPr>
          <w:fldChar w:fldCharType="separate"/>
        </w:r>
        <w:r w:rsidR="00BF19C2">
          <w:rPr>
            <w:webHidden/>
          </w:rPr>
          <w:t>28</w:t>
        </w:r>
        <w:r w:rsidR="00BF19C2">
          <w:rPr>
            <w:webHidden/>
          </w:rPr>
          <w:fldChar w:fldCharType="end"/>
        </w:r>
      </w:hyperlink>
    </w:p>
    <w:p w14:paraId="1C431890" w14:textId="61B7A848" w:rsidR="00BF19C2" w:rsidRDefault="00617924">
      <w:pPr>
        <w:pStyle w:val="INNH1"/>
        <w:rPr>
          <w:rFonts w:asciiTheme="minorHAnsi" w:eastAsiaTheme="minorEastAsia" w:hAnsiTheme="minorHAnsi"/>
          <w:b w:val="0"/>
          <w:lang w:eastAsia="nb-NO"/>
        </w:rPr>
      </w:pPr>
      <w:hyperlink w:anchor="_Toc75248268" w:history="1">
        <w:r w:rsidR="00BF19C2" w:rsidRPr="00AC077A">
          <w:rPr>
            <w:rStyle w:val="Hyperkobling"/>
            <w:rFonts w:eastAsia="Calibri"/>
          </w:rPr>
          <w:t>2.6</w:t>
        </w:r>
        <w:r w:rsidR="00BF19C2">
          <w:rPr>
            <w:rFonts w:asciiTheme="minorHAnsi" w:eastAsiaTheme="minorEastAsia" w:hAnsiTheme="minorHAnsi"/>
            <w:b w:val="0"/>
            <w:lang w:eastAsia="nb-NO"/>
          </w:rPr>
          <w:tab/>
        </w:r>
        <w:r w:rsidR="00BF19C2" w:rsidRPr="00AC077A">
          <w:rPr>
            <w:rStyle w:val="Hyperkobling"/>
            <w:rFonts w:eastAsia="Calibri"/>
          </w:rPr>
          <w:t>Kirkemusikk og kulturarrangement</w:t>
        </w:r>
        <w:r w:rsidR="00BF19C2">
          <w:rPr>
            <w:webHidden/>
          </w:rPr>
          <w:tab/>
        </w:r>
        <w:r w:rsidR="00BF19C2">
          <w:rPr>
            <w:webHidden/>
          </w:rPr>
          <w:fldChar w:fldCharType="begin"/>
        </w:r>
        <w:r w:rsidR="00BF19C2">
          <w:rPr>
            <w:webHidden/>
          </w:rPr>
          <w:instrText xml:space="preserve"> PAGEREF _Toc75248268 \h </w:instrText>
        </w:r>
        <w:r w:rsidR="00BF19C2">
          <w:rPr>
            <w:webHidden/>
          </w:rPr>
        </w:r>
        <w:r w:rsidR="00BF19C2">
          <w:rPr>
            <w:webHidden/>
          </w:rPr>
          <w:fldChar w:fldCharType="separate"/>
        </w:r>
        <w:r w:rsidR="00BF19C2">
          <w:rPr>
            <w:webHidden/>
          </w:rPr>
          <w:t>28</w:t>
        </w:r>
        <w:r w:rsidR="00BF19C2">
          <w:rPr>
            <w:webHidden/>
          </w:rPr>
          <w:fldChar w:fldCharType="end"/>
        </w:r>
      </w:hyperlink>
    </w:p>
    <w:p w14:paraId="55121D9C" w14:textId="3488E6C2"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69"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Smittesporing ved konserter e.l.</w:t>
        </w:r>
        <w:r w:rsidR="00BF19C2">
          <w:rPr>
            <w:noProof/>
            <w:webHidden/>
          </w:rPr>
          <w:tab/>
        </w:r>
        <w:r w:rsidR="00BF19C2">
          <w:rPr>
            <w:noProof/>
            <w:webHidden/>
          </w:rPr>
          <w:fldChar w:fldCharType="begin"/>
        </w:r>
        <w:r w:rsidR="00BF19C2">
          <w:rPr>
            <w:noProof/>
            <w:webHidden/>
          </w:rPr>
          <w:instrText xml:space="preserve"> PAGEREF _Toc75248269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3306C696" w14:textId="6E288F60"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0"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Renhold og hygiene</w:t>
        </w:r>
        <w:r w:rsidR="00BF19C2">
          <w:rPr>
            <w:noProof/>
            <w:webHidden/>
          </w:rPr>
          <w:tab/>
        </w:r>
        <w:r w:rsidR="00BF19C2">
          <w:rPr>
            <w:noProof/>
            <w:webHidden/>
          </w:rPr>
          <w:fldChar w:fldCharType="begin"/>
        </w:r>
        <w:r w:rsidR="00BF19C2">
          <w:rPr>
            <w:noProof/>
            <w:webHidden/>
          </w:rPr>
          <w:instrText xml:space="preserve"> PAGEREF _Toc75248270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25FD24F6" w14:textId="70A36625"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1"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Avstandsregler og tilstrekkelig bemanning til stede</w:t>
        </w:r>
        <w:r w:rsidR="00BF19C2">
          <w:rPr>
            <w:noProof/>
            <w:webHidden/>
          </w:rPr>
          <w:tab/>
        </w:r>
        <w:r w:rsidR="00BF19C2">
          <w:rPr>
            <w:noProof/>
            <w:webHidden/>
          </w:rPr>
          <w:fldChar w:fldCharType="begin"/>
        </w:r>
        <w:r w:rsidR="00BF19C2">
          <w:rPr>
            <w:noProof/>
            <w:webHidden/>
          </w:rPr>
          <w:instrText xml:space="preserve"> PAGEREF _Toc75248271 \h </w:instrText>
        </w:r>
        <w:r w:rsidR="00BF19C2">
          <w:rPr>
            <w:noProof/>
            <w:webHidden/>
          </w:rPr>
        </w:r>
        <w:r w:rsidR="00BF19C2">
          <w:rPr>
            <w:noProof/>
            <w:webHidden/>
          </w:rPr>
          <w:fldChar w:fldCharType="separate"/>
        </w:r>
        <w:r w:rsidR="00BF19C2">
          <w:rPr>
            <w:noProof/>
            <w:webHidden/>
          </w:rPr>
          <w:t>29</w:t>
        </w:r>
        <w:r w:rsidR="00BF19C2">
          <w:rPr>
            <w:noProof/>
            <w:webHidden/>
          </w:rPr>
          <w:fldChar w:fldCharType="end"/>
        </w:r>
      </w:hyperlink>
    </w:p>
    <w:p w14:paraId="7B7FBB3E" w14:textId="5595F23F"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2"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Tilstrekkelig ledere/bemanning til stede.</w:t>
        </w:r>
        <w:r w:rsidR="00BF19C2">
          <w:rPr>
            <w:noProof/>
            <w:webHidden/>
          </w:rPr>
          <w:tab/>
        </w:r>
        <w:r w:rsidR="00BF19C2">
          <w:rPr>
            <w:noProof/>
            <w:webHidden/>
          </w:rPr>
          <w:fldChar w:fldCharType="begin"/>
        </w:r>
        <w:r w:rsidR="00BF19C2">
          <w:rPr>
            <w:noProof/>
            <w:webHidden/>
          </w:rPr>
          <w:instrText xml:space="preserve"> PAGEREF _Toc75248272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6E3F3D78" w14:textId="5605B293" w:rsidR="00BF19C2" w:rsidRDefault="00617924">
      <w:pPr>
        <w:pStyle w:val="INNH1"/>
        <w:rPr>
          <w:rFonts w:asciiTheme="minorHAnsi" w:eastAsiaTheme="minorEastAsia" w:hAnsiTheme="minorHAnsi"/>
          <w:b w:val="0"/>
          <w:lang w:eastAsia="nb-NO"/>
        </w:rPr>
      </w:pPr>
      <w:hyperlink w:anchor="_Toc75248273" w:history="1">
        <w:r w:rsidR="00BF19C2" w:rsidRPr="00AC077A">
          <w:rPr>
            <w:rStyle w:val="Hyperkobling"/>
            <w:rFonts w:eastAsia="Calibri"/>
          </w:rPr>
          <w:t>2.7</w:t>
        </w:r>
        <w:r w:rsidR="00BF19C2">
          <w:rPr>
            <w:rFonts w:asciiTheme="minorHAnsi" w:eastAsiaTheme="minorEastAsia" w:hAnsiTheme="minorHAnsi"/>
            <w:b w:val="0"/>
            <w:lang w:eastAsia="nb-NO"/>
          </w:rPr>
          <w:tab/>
        </w:r>
        <w:r w:rsidR="00BF19C2" w:rsidRPr="00AC077A">
          <w:rPr>
            <w:rStyle w:val="Hyperkobling"/>
            <w:rFonts w:eastAsia="Calibri"/>
          </w:rPr>
          <w:t>Kirkevandringer og åpen kirke</w:t>
        </w:r>
        <w:r w:rsidR="00BF19C2">
          <w:rPr>
            <w:webHidden/>
          </w:rPr>
          <w:tab/>
        </w:r>
        <w:r w:rsidR="00BF19C2">
          <w:rPr>
            <w:webHidden/>
          </w:rPr>
          <w:fldChar w:fldCharType="begin"/>
        </w:r>
        <w:r w:rsidR="00BF19C2">
          <w:rPr>
            <w:webHidden/>
          </w:rPr>
          <w:instrText xml:space="preserve"> PAGEREF _Toc75248273 \h </w:instrText>
        </w:r>
        <w:r w:rsidR="00BF19C2">
          <w:rPr>
            <w:webHidden/>
          </w:rPr>
        </w:r>
        <w:r w:rsidR="00BF19C2">
          <w:rPr>
            <w:webHidden/>
          </w:rPr>
          <w:fldChar w:fldCharType="separate"/>
        </w:r>
        <w:r w:rsidR="00BF19C2">
          <w:rPr>
            <w:webHidden/>
          </w:rPr>
          <w:t>30</w:t>
        </w:r>
        <w:r w:rsidR="00BF19C2">
          <w:rPr>
            <w:webHidden/>
          </w:rPr>
          <w:fldChar w:fldCharType="end"/>
        </w:r>
      </w:hyperlink>
    </w:p>
    <w:p w14:paraId="0B261FDB" w14:textId="2D5CA9C3"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4" w:history="1">
        <w:r w:rsidR="00BF19C2" w:rsidRPr="00AC077A">
          <w:rPr>
            <w:rStyle w:val="Hyperkobling"/>
            <w:rFonts w:eastAsia="Calibri"/>
            <w:noProof/>
          </w:rPr>
          <w:t>a)</w:t>
        </w:r>
        <w:r w:rsidR="00BF19C2">
          <w:rPr>
            <w:rFonts w:asciiTheme="minorHAnsi" w:eastAsiaTheme="minorEastAsia" w:hAnsiTheme="minorHAnsi"/>
            <w:noProof/>
            <w:lang w:eastAsia="nb-NO"/>
          </w:rPr>
          <w:tab/>
        </w:r>
        <w:r w:rsidR="00BF19C2" w:rsidRPr="00AC077A">
          <w:rPr>
            <w:rStyle w:val="Hyperkobling"/>
            <w:rFonts w:eastAsia="Calibri"/>
            <w:noProof/>
          </w:rPr>
          <w:t>Avstand</w:t>
        </w:r>
        <w:r w:rsidR="00BF19C2">
          <w:rPr>
            <w:noProof/>
            <w:webHidden/>
          </w:rPr>
          <w:tab/>
        </w:r>
        <w:r w:rsidR="00BF19C2">
          <w:rPr>
            <w:noProof/>
            <w:webHidden/>
          </w:rPr>
          <w:fldChar w:fldCharType="begin"/>
        </w:r>
        <w:r w:rsidR="00BF19C2">
          <w:rPr>
            <w:noProof/>
            <w:webHidden/>
          </w:rPr>
          <w:instrText xml:space="preserve"> PAGEREF _Toc75248274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50A0C064" w14:textId="336629BB"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5" w:history="1">
        <w:r w:rsidR="00BF19C2" w:rsidRPr="00AC077A">
          <w:rPr>
            <w:rStyle w:val="Hyperkobling"/>
            <w:rFonts w:eastAsia="Calibri"/>
            <w:noProof/>
          </w:rPr>
          <w:t>b)</w:t>
        </w:r>
        <w:r w:rsidR="00BF19C2">
          <w:rPr>
            <w:rFonts w:asciiTheme="minorHAnsi" w:eastAsiaTheme="minorEastAsia" w:hAnsiTheme="minorHAnsi"/>
            <w:noProof/>
            <w:lang w:eastAsia="nb-NO"/>
          </w:rPr>
          <w:tab/>
        </w:r>
        <w:r w:rsidR="00BF19C2" w:rsidRPr="00AC077A">
          <w:rPr>
            <w:rStyle w:val="Hyperkobling"/>
            <w:rFonts w:eastAsia="Calibri"/>
            <w:noProof/>
          </w:rPr>
          <w:t>Begrense mingling og trengsel</w:t>
        </w:r>
        <w:r w:rsidR="00BF19C2">
          <w:rPr>
            <w:noProof/>
            <w:webHidden/>
          </w:rPr>
          <w:tab/>
        </w:r>
        <w:r w:rsidR="00BF19C2">
          <w:rPr>
            <w:noProof/>
            <w:webHidden/>
          </w:rPr>
          <w:fldChar w:fldCharType="begin"/>
        </w:r>
        <w:r w:rsidR="00BF19C2">
          <w:rPr>
            <w:noProof/>
            <w:webHidden/>
          </w:rPr>
          <w:instrText xml:space="preserve"> PAGEREF _Toc75248275 \h </w:instrText>
        </w:r>
        <w:r w:rsidR="00BF19C2">
          <w:rPr>
            <w:noProof/>
            <w:webHidden/>
          </w:rPr>
        </w:r>
        <w:r w:rsidR="00BF19C2">
          <w:rPr>
            <w:noProof/>
            <w:webHidden/>
          </w:rPr>
          <w:fldChar w:fldCharType="separate"/>
        </w:r>
        <w:r w:rsidR="00BF19C2">
          <w:rPr>
            <w:noProof/>
            <w:webHidden/>
          </w:rPr>
          <w:t>30</w:t>
        </w:r>
        <w:r w:rsidR="00BF19C2">
          <w:rPr>
            <w:noProof/>
            <w:webHidden/>
          </w:rPr>
          <w:fldChar w:fldCharType="end"/>
        </w:r>
      </w:hyperlink>
    </w:p>
    <w:p w14:paraId="4201A022" w14:textId="25022C24"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6" w:history="1">
        <w:r w:rsidR="00BF19C2" w:rsidRPr="00AC077A">
          <w:rPr>
            <w:rStyle w:val="Hyperkobling"/>
            <w:rFonts w:eastAsia="Calibri"/>
            <w:noProof/>
          </w:rPr>
          <w:t>c)</w:t>
        </w:r>
        <w:r w:rsidR="00BF19C2">
          <w:rPr>
            <w:rFonts w:asciiTheme="minorHAnsi" w:eastAsiaTheme="minorEastAsia" w:hAnsiTheme="minorHAnsi"/>
            <w:noProof/>
            <w:lang w:eastAsia="nb-NO"/>
          </w:rPr>
          <w:tab/>
        </w:r>
        <w:r w:rsidR="00BF19C2" w:rsidRPr="00AC077A">
          <w:rPr>
            <w:rStyle w:val="Hyperkobling"/>
            <w:rFonts w:eastAsia="Calibri"/>
            <w:noProof/>
          </w:rPr>
          <w:t>Rengjøring og hygiene</w:t>
        </w:r>
        <w:r w:rsidR="00BF19C2">
          <w:rPr>
            <w:noProof/>
            <w:webHidden/>
          </w:rPr>
          <w:tab/>
        </w:r>
        <w:r w:rsidR="00BF19C2">
          <w:rPr>
            <w:noProof/>
            <w:webHidden/>
          </w:rPr>
          <w:fldChar w:fldCharType="begin"/>
        </w:r>
        <w:r w:rsidR="00BF19C2">
          <w:rPr>
            <w:noProof/>
            <w:webHidden/>
          </w:rPr>
          <w:instrText xml:space="preserve"> PAGEREF _Toc75248276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53691017" w14:textId="6F873F3B"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7" w:history="1">
        <w:r w:rsidR="00BF19C2" w:rsidRPr="00AC077A">
          <w:rPr>
            <w:rStyle w:val="Hyperkobling"/>
            <w:rFonts w:eastAsia="Calibri"/>
            <w:noProof/>
          </w:rPr>
          <w:t>d)</w:t>
        </w:r>
        <w:r w:rsidR="00BF19C2">
          <w:rPr>
            <w:rFonts w:asciiTheme="minorHAnsi" w:eastAsiaTheme="minorEastAsia" w:hAnsiTheme="minorHAnsi"/>
            <w:noProof/>
            <w:lang w:eastAsia="nb-NO"/>
          </w:rPr>
          <w:tab/>
        </w:r>
        <w:r w:rsidR="00BF19C2" w:rsidRPr="00AC077A">
          <w:rPr>
            <w:rStyle w:val="Hyperkobling"/>
            <w:rFonts w:eastAsia="Calibri"/>
            <w:noProof/>
          </w:rPr>
          <w:t>Registrering av deltakere</w:t>
        </w:r>
        <w:r w:rsidR="00BF19C2">
          <w:rPr>
            <w:noProof/>
            <w:webHidden/>
          </w:rPr>
          <w:tab/>
        </w:r>
        <w:r w:rsidR="00BF19C2">
          <w:rPr>
            <w:noProof/>
            <w:webHidden/>
          </w:rPr>
          <w:fldChar w:fldCharType="begin"/>
        </w:r>
        <w:r w:rsidR="00BF19C2">
          <w:rPr>
            <w:noProof/>
            <w:webHidden/>
          </w:rPr>
          <w:instrText xml:space="preserve"> PAGEREF _Toc75248277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009B3719" w14:textId="4A587DCC" w:rsidR="00BF19C2" w:rsidRDefault="00617924">
      <w:pPr>
        <w:pStyle w:val="INNH3"/>
        <w:tabs>
          <w:tab w:val="left" w:pos="880"/>
          <w:tab w:val="right" w:leader="dot" w:pos="9062"/>
        </w:tabs>
        <w:rPr>
          <w:rFonts w:asciiTheme="minorHAnsi" w:eastAsiaTheme="minorEastAsia" w:hAnsiTheme="minorHAnsi"/>
          <w:noProof/>
          <w:lang w:eastAsia="nb-NO"/>
        </w:rPr>
      </w:pPr>
      <w:hyperlink w:anchor="_Toc75248278" w:history="1">
        <w:r w:rsidR="00BF19C2" w:rsidRPr="00AC077A">
          <w:rPr>
            <w:rStyle w:val="Hyperkobling"/>
            <w:rFonts w:eastAsia="Calibri"/>
            <w:noProof/>
          </w:rPr>
          <w:t>e)</w:t>
        </w:r>
        <w:r w:rsidR="00BF19C2">
          <w:rPr>
            <w:rFonts w:asciiTheme="minorHAnsi" w:eastAsiaTheme="minorEastAsia" w:hAnsiTheme="minorHAnsi"/>
            <w:noProof/>
            <w:lang w:eastAsia="nb-NO"/>
          </w:rPr>
          <w:tab/>
        </w:r>
        <w:r w:rsidR="00BF19C2" w:rsidRPr="00AC077A">
          <w:rPr>
            <w:rStyle w:val="Hyperkobling"/>
            <w:rFonts w:eastAsia="Calibri"/>
            <w:noProof/>
          </w:rPr>
          <w:t>Bemanning</w:t>
        </w:r>
        <w:r w:rsidR="00BF19C2">
          <w:rPr>
            <w:noProof/>
            <w:webHidden/>
          </w:rPr>
          <w:tab/>
        </w:r>
        <w:r w:rsidR="00BF19C2">
          <w:rPr>
            <w:noProof/>
            <w:webHidden/>
          </w:rPr>
          <w:fldChar w:fldCharType="begin"/>
        </w:r>
        <w:r w:rsidR="00BF19C2">
          <w:rPr>
            <w:noProof/>
            <w:webHidden/>
          </w:rPr>
          <w:instrText xml:space="preserve"> PAGEREF _Toc75248278 \h </w:instrText>
        </w:r>
        <w:r w:rsidR="00BF19C2">
          <w:rPr>
            <w:noProof/>
            <w:webHidden/>
          </w:rPr>
        </w:r>
        <w:r w:rsidR="00BF19C2">
          <w:rPr>
            <w:noProof/>
            <w:webHidden/>
          </w:rPr>
          <w:fldChar w:fldCharType="separate"/>
        </w:r>
        <w:r w:rsidR="00BF19C2">
          <w:rPr>
            <w:noProof/>
            <w:webHidden/>
          </w:rPr>
          <w:t>31</w:t>
        </w:r>
        <w:r w:rsidR="00BF19C2">
          <w:rPr>
            <w:noProof/>
            <w:webHidden/>
          </w:rPr>
          <w:fldChar w:fldCharType="end"/>
        </w:r>
      </w:hyperlink>
    </w:p>
    <w:p w14:paraId="5D9D6D68" w14:textId="77D16B78" w:rsidR="00BF19C2" w:rsidRDefault="00617924">
      <w:pPr>
        <w:pStyle w:val="INNH1"/>
        <w:rPr>
          <w:rFonts w:asciiTheme="minorHAnsi" w:eastAsiaTheme="minorEastAsia" w:hAnsiTheme="minorHAnsi"/>
          <w:b w:val="0"/>
          <w:lang w:eastAsia="nb-NO"/>
        </w:rPr>
      </w:pPr>
      <w:hyperlink w:anchor="_Toc75248279" w:history="1">
        <w:r w:rsidR="00BF19C2" w:rsidRPr="00AC077A">
          <w:rPr>
            <w:rStyle w:val="Hyperkobling"/>
            <w:lang w:eastAsia="nb-NO"/>
          </w:rPr>
          <w:t>Del III:</w:t>
        </w:r>
        <w:r w:rsidR="00BF19C2">
          <w:rPr>
            <w:webHidden/>
          </w:rPr>
          <w:tab/>
        </w:r>
        <w:r w:rsidR="00BF19C2">
          <w:rPr>
            <w:webHidden/>
          </w:rPr>
          <w:fldChar w:fldCharType="begin"/>
        </w:r>
        <w:r w:rsidR="00BF19C2">
          <w:rPr>
            <w:webHidden/>
          </w:rPr>
          <w:instrText xml:space="preserve"> PAGEREF _Toc75248279 \h </w:instrText>
        </w:r>
        <w:r w:rsidR="00BF19C2">
          <w:rPr>
            <w:webHidden/>
          </w:rPr>
        </w:r>
        <w:r w:rsidR="00BF19C2">
          <w:rPr>
            <w:webHidden/>
          </w:rPr>
          <w:fldChar w:fldCharType="separate"/>
        </w:r>
        <w:r w:rsidR="00BF19C2">
          <w:rPr>
            <w:webHidden/>
          </w:rPr>
          <w:t>32</w:t>
        </w:r>
        <w:r w:rsidR="00BF19C2">
          <w:rPr>
            <w:webHidden/>
          </w:rPr>
          <w:fldChar w:fldCharType="end"/>
        </w:r>
      </w:hyperlink>
    </w:p>
    <w:p w14:paraId="7B7B18E1" w14:textId="6F94015F" w:rsidR="00BF19C2" w:rsidRDefault="00617924">
      <w:pPr>
        <w:pStyle w:val="INNH1"/>
        <w:rPr>
          <w:rFonts w:asciiTheme="minorHAnsi" w:eastAsiaTheme="minorEastAsia" w:hAnsiTheme="minorHAnsi"/>
          <w:b w:val="0"/>
          <w:lang w:eastAsia="nb-NO"/>
        </w:rPr>
      </w:pPr>
      <w:hyperlink w:anchor="_Toc75248280" w:history="1">
        <w:r w:rsidR="00BF19C2" w:rsidRPr="00AC077A">
          <w:rPr>
            <w:rStyle w:val="Hyperkobling"/>
            <w:lang w:eastAsia="nb-NO"/>
          </w:rPr>
          <w:t>Endringslogg</w:t>
        </w:r>
        <w:r w:rsidR="00BF19C2">
          <w:rPr>
            <w:webHidden/>
          </w:rPr>
          <w:tab/>
        </w:r>
        <w:r w:rsidR="00BF19C2">
          <w:rPr>
            <w:webHidden/>
          </w:rPr>
          <w:fldChar w:fldCharType="begin"/>
        </w:r>
        <w:r w:rsidR="00BF19C2">
          <w:rPr>
            <w:webHidden/>
          </w:rPr>
          <w:instrText xml:space="preserve"> PAGEREF _Toc75248280 \h </w:instrText>
        </w:r>
        <w:r w:rsidR="00BF19C2">
          <w:rPr>
            <w:webHidden/>
          </w:rPr>
        </w:r>
        <w:r w:rsidR="00BF19C2">
          <w:rPr>
            <w:webHidden/>
          </w:rPr>
          <w:fldChar w:fldCharType="separate"/>
        </w:r>
        <w:r w:rsidR="00BF19C2">
          <w:rPr>
            <w:webHidden/>
          </w:rPr>
          <w:t>32</w:t>
        </w:r>
        <w:r w:rsidR="00BF19C2">
          <w:rPr>
            <w:webHidden/>
          </w:rPr>
          <w:fldChar w:fldCharType="end"/>
        </w:r>
      </w:hyperlink>
    </w:p>
    <w:p w14:paraId="1100B77B" w14:textId="6ED692E6" w:rsidR="00663A34" w:rsidRPr="00642B2A" w:rsidRDefault="003810D7" w:rsidP="002D1BF6">
      <w:pPr>
        <w:pStyle w:val="Overskrift1"/>
        <w:rPr>
          <w:lang w:eastAsia="nb-NO"/>
        </w:rPr>
      </w:pPr>
      <w:r w:rsidRPr="00642B2A">
        <w:rPr>
          <w:color w:val="000000" w:themeColor="text1"/>
          <w:lang w:eastAsia="nb-NO"/>
        </w:rPr>
        <w:fldChar w:fldCharType="end"/>
      </w:r>
    </w:p>
    <w:p w14:paraId="638BAA58" w14:textId="77777777" w:rsidR="005A0AAD" w:rsidRPr="00D123E6" w:rsidRDefault="005A0AAD">
      <w:pPr>
        <w:rPr>
          <w:rFonts w:eastAsia="Times New Roman" w:cs="Times New Roman"/>
          <w:b/>
          <w:bCs/>
          <w:sz w:val="28"/>
          <w:szCs w:val="28"/>
          <w:lang w:eastAsia="nb-NO"/>
        </w:rPr>
      </w:pPr>
      <w:r>
        <w:rPr>
          <w:lang w:eastAsia="nb-NO"/>
        </w:rPr>
        <w:br w:type="page"/>
      </w:r>
    </w:p>
    <w:p w14:paraId="0012E8CF" w14:textId="77777777" w:rsidR="0030661A" w:rsidRDefault="0030661A" w:rsidP="00020B00">
      <w:pPr>
        <w:pStyle w:val="Overskrift1"/>
        <w:rPr>
          <w:lang w:eastAsia="nb-NO"/>
        </w:rPr>
      </w:pPr>
      <w:bookmarkStart w:id="1" w:name="_Toc75248216"/>
      <w:r w:rsidRPr="0030661A">
        <w:rPr>
          <w:lang w:eastAsia="nb-NO"/>
        </w:rPr>
        <w:lastRenderedPageBreak/>
        <w:t>Innledning</w:t>
      </w:r>
      <w:bookmarkEnd w:id="1"/>
      <w:r w:rsidRPr="0030661A">
        <w:rPr>
          <w:lang w:eastAsia="nb-NO"/>
        </w:rPr>
        <w:t xml:space="preserve"> </w:t>
      </w:r>
    </w:p>
    <w:bookmarkEnd w:id="0"/>
    <w:p w14:paraId="707A03D2" w14:textId="77777777"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13F17918"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31BF3AE7"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104377B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0753E852" w14:textId="77777777" w:rsidR="00A95C3D" w:rsidRDefault="00A95C3D" w:rsidP="000513AB">
      <w:pPr>
        <w:rPr>
          <w:lang w:eastAsia="nb-NO"/>
        </w:rPr>
      </w:pPr>
    </w:p>
    <w:p w14:paraId="732CFB85" w14:textId="701459F2" w:rsidR="00CE1E70" w:rsidRDefault="00CE1E70" w:rsidP="009F51ED">
      <w:pPr>
        <w:rPr>
          <w:rFonts w:eastAsia="Calibri" w:cs="Arial"/>
        </w:rPr>
      </w:pPr>
      <w:r>
        <w:rPr>
          <w:rFonts w:eastAsia="Calibri" w:cs="Arial"/>
        </w:rPr>
        <w:t>Tredje trinn av myndighetenes nasjonale gjenåpningsplan ble varslet fredag 18. juni og iverksatt søndag 20. juni. Det innebærer store lettelser i restriksjoner på maksimalt deltakerantall og endringer i flere nasjonale anbefalinger. Myndighetene åpner også for bruk av verifiserbare koronasertifikat for å ytterligere øke antallsbegrensningen.</w:t>
      </w:r>
      <w:r w:rsidR="00F76077">
        <w:rPr>
          <w:rFonts w:eastAsia="Calibri" w:cs="Arial"/>
        </w:rPr>
        <w:t xml:space="preserve"> Fra 08. juli økes antallsbegrensningen på større arrangementer som krever gyldig koronasertifikat fra samtlige deltakere noe.</w:t>
      </w:r>
    </w:p>
    <w:p w14:paraId="40A3F94E" w14:textId="77777777" w:rsidR="00CE1E70" w:rsidRDefault="00CE1E70" w:rsidP="009F51ED">
      <w:pPr>
        <w:rPr>
          <w:rFonts w:eastAsia="Calibri" w:cs="Arial"/>
        </w:rPr>
      </w:pPr>
      <w:r>
        <w:rPr>
          <w:rFonts w:eastAsia="Calibri" w:cs="Arial"/>
        </w:rPr>
        <w:t>Koronasertifikat ansees ikke å være en relevant problemstilling for kirkens virksomhet. Antallsbegrensningene på trinn 3 er så vidt store selv uten bruk av koronasertifikat. Med fortsatt avstandsregel vil det ikke være tjenlig å vurdere en eventuell bruk av dette.</w:t>
      </w:r>
    </w:p>
    <w:p w14:paraId="6D9FF6B5" w14:textId="7482353B" w:rsidR="009F51ED" w:rsidRDefault="00CE1E70" w:rsidP="009F51ED">
      <w:pPr>
        <w:rPr>
          <w:rFonts w:eastAsia="Calibri" w:cs="Arial"/>
        </w:rPr>
      </w:pPr>
      <w:r>
        <w:rPr>
          <w:rFonts w:eastAsia="Calibri" w:cs="Arial"/>
        </w:rPr>
        <w:t>F</w:t>
      </w:r>
      <w:r w:rsidR="00BF2469">
        <w:rPr>
          <w:rFonts w:eastAsia="Calibri" w:cs="Arial"/>
        </w:rPr>
        <w:t>lere menigheter er</w:t>
      </w:r>
      <w:r w:rsidR="00936F12">
        <w:rPr>
          <w:rFonts w:eastAsia="Calibri" w:cs="Arial"/>
        </w:rPr>
        <w:t xml:space="preserve"> i</w:t>
      </w:r>
      <w:r w:rsidR="00C878A8">
        <w:rPr>
          <w:rFonts w:eastAsia="Calibri" w:cs="Arial"/>
        </w:rPr>
        <w:t xml:space="preserve"> kommuner</w:t>
      </w:r>
      <w:r w:rsidR="000D435D">
        <w:rPr>
          <w:rFonts w:eastAsia="Calibri" w:cs="Arial"/>
        </w:rPr>
        <w:t xml:space="preserve"> med forhøyet smittetrykk </w:t>
      </w:r>
      <w:r>
        <w:rPr>
          <w:rFonts w:eastAsia="Calibri" w:cs="Arial"/>
        </w:rPr>
        <w:t xml:space="preserve">og </w:t>
      </w:r>
      <w:r w:rsidR="000D435D">
        <w:rPr>
          <w:rFonts w:eastAsia="Calibri" w:cs="Arial"/>
        </w:rPr>
        <w:t>er</w:t>
      </w:r>
      <w:r w:rsidR="00C878A8">
        <w:rPr>
          <w:rFonts w:eastAsia="Calibri" w:cs="Arial"/>
        </w:rPr>
        <w:t xml:space="preserve"> underlagt</w:t>
      </w:r>
      <w:r w:rsidR="000D435D">
        <w:rPr>
          <w:rFonts w:eastAsia="Calibri" w:cs="Arial"/>
        </w:rPr>
        <w:t xml:space="preserve"> strengere lokale forskrifter eller</w:t>
      </w:r>
      <w:r w:rsidR="00936F12">
        <w:rPr>
          <w:rFonts w:eastAsia="Calibri" w:cs="Arial"/>
        </w:rPr>
        <w:t xml:space="preserve"> </w:t>
      </w:r>
      <w:r w:rsidR="00C878A8">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w:t>
      </w:r>
      <w:r w:rsidR="00C878A8">
        <w:rPr>
          <w:rFonts w:eastAsia="Calibri" w:cs="Arial"/>
        </w:rPr>
        <w:t xml:space="preserve"> </w:t>
      </w:r>
      <w:r w:rsidR="000D435D">
        <w:rPr>
          <w:rFonts w:eastAsia="Calibri" w:cs="Arial"/>
        </w:rPr>
        <w:t>i den nasjonale covid-19-forskriften</w:t>
      </w:r>
      <w:r w:rsidR="00FE0563">
        <w:rPr>
          <w:rFonts w:eastAsia="Calibri" w:cs="Arial"/>
        </w:rPr>
        <w:t>.</w:t>
      </w:r>
      <w:r w:rsidR="00936F12">
        <w:rPr>
          <w:rFonts w:eastAsia="Calibri" w:cs="Arial"/>
        </w:rPr>
        <w:t xml:space="preserve"> </w:t>
      </w:r>
      <w:r>
        <w:rPr>
          <w:rFonts w:eastAsia="Calibri" w:cs="Arial"/>
        </w:rPr>
        <w:t>Derfor vil ikke lettelsene gjelde alle.</w:t>
      </w:r>
    </w:p>
    <w:p w14:paraId="2CC861A3" w14:textId="42410707" w:rsidR="005763E5" w:rsidRDefault="005763E5" w:rsidP="009F51ED">
      <w:pPr>
        <w:rPr>
          <w:rFonts w:eastAsia="Calibri" w:cs="Arial"/>
        </w:rPr>
      </w:pPr>
      <w:r>
        <w:rPr>
          <w:rFonts w:eastAsia="Calibri" w:cs="Arial"/>
        </w:rPr>
        <w:t xml:space="preserve">Det er </w:t>
      </w:r>
      <w:r w:rsidR="00CE1E70">
        <w:rPr>
          <w:rFonts w:eastAsia="Calibri" w:cs="Arial"/>
        </w:rPr>
        <w:t xml:space="preserve">fortsatt </w:t>
      </w:r>
      <w:r>
        <w:rPr>
          <w:rFonts w:eastAsia="Calibri" w:cs="Arial"/>
        </w:rPr>
        <w:t>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kan gi råd og veiledning.</w:t>
      </w:r>
    </w:p>
    <w:p w14:paraId="1E5662A3" w14:textId="77777777"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7312D86F" w14:textId="77777777" w:rsidR="00051E6F" w:rsidRPr="00295D13" w:rsidRDefault="00051E6F" w:rsidP="00C231FC">
      <w:pPr>
        <w:pStyle w:val="Overskrift1"/>
        <w:rPr>
          <w:lang w:eastAsia="nb-NO"/>
        </w:rPr>
      </w:pPr>
      <w:bookmarkStart w:id="2" w:name="_Toc75248217"/>
      <w:r w:rsidRPr="00295D13">
        <w:rPr>
          <w:lang w:eastAsia="nb-NO"/>
        </w:rPr>
        <w:t>Vedlegg til veilederen</w:t>
      </w:r>
      <w:bookmarkEnd w:id="2"/>
    </w:p>
    <w:p w14:paraId="350616A2" w14:textId="77777777" w:rsidR="00966E8D" w:rsidRPr="00E978FC" w:rsidRDefault="00966E8D" w:rsidP="00037D66">
      <w:pPr>
        <w:pStyle w:val="Listeavsnitt"/>
        <w:rPr>
          <w:lang w:eastAsia="nb-NO"/>
        </w:rPr>
      </w:pPr>
    </w:p>
    <w:p w14:paraId="459F0584" w14:textId="77777777" w:rsidR="00051E6F" w:rsidRPr="00295D13" w:rsidRDefault="00617924"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00A3696E" w14:textId="77777777" w:rsidR="00966E8D" w:rsidRPr="00295D13" w:rsidRDefault="00617924"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18105796" w14:textId="77777777" w:rsidR="00037D66" w:rsidRDefault="00037D66" w:rsidP="00315FAC">
      <w:pPr>
        <w:rPr>
          <w:lang w:eastAsia="nb-NO"/>
        </w:rPr>
      </w:pPr>
    </w:p>
    <w:p w14:paraId="45FCD8EE" w14:textId="77777777" w:rsidR="002D1BF6" w:rsidRPr="00295D13" w:rsidRDefault="002D1BF6" w:rsidP="00B40163">
      <w:pPr>
        <w:pStyle w:val="Overskrift1"/>
        <w:rPr>
          <w:lang w:eastAsia="nb-NO"/>
        </w:rPr>
      </w:pPr>
      <w:bookmarkStart w:id="3" w:name="_Toc75248218"/>
      <w:r w:rsidRPr="00295D13">
        <w:rPr>
          <w:lang w:eastAsia="nb-NO"/>
        </w:rPr>
        <w:t>Andre ressurser</w:t>
      </w:r>
      <w:bookmarkEnd w:id="3"/>
    </w:p>
    <w:p w14:paraId="101AF3B9" w14:textId="77777777" w:rsidR="002D1BF6" w:rsidRDefault="00617924"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7504C67D" w14:textId="77777777" w:rsidR="004F44FB" w:rsidRDefault="00617924"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533F91C9" w14:textId="77777777" w:rsidR="002D1BF6" w:rsidRDefault="00617924"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48C8A6E8" w14:textId="77777777" w:rsidR="002D1BF6" w:rsidRDefault="00617924"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54B7F8C8" w14:textId="77777777" w:rsidR="002D1BF6" w:rsidRDefault="00617924"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30CFFD14" w14:textId="77777777" w:rsidR="002D1BF6" w:rsidRPr="00B40163" w:rsidRDefault="00617924" w:rsidP="007F3DE4">
      <w:pPr>
        <w:pStyle w:val="Listeavsnitt"/>
        <w:numPr>
          <w:ilvl w:val="0"/>
          <w:numId w:val="22"/>
        </w:numPr>
        <w:rPr>
          <w:color w:val="0563C1" w:themeColor="hyperlink"/>
          <w:u w:val="single"/>
          <w:lang w:eastAsia="nb-NO"/>
        </w:rPr>
      </w:pPr>
      <w:hyperlink r:id="rId18" w:history="1">
        <w:r w:rsidR="002D1BF6" w:rsidRPr="002D1BF6">
          <w:rPr>
            <w:rStyle w:val="Hyperkobling"/>
            <w:lang w:eastAsia="nb-NO"/>
          </w:rPr>
          <w:t>Webinar om konfirmasjonstid 2021</w:t>
        </w:r>
      </w:hyperlink>
    </w:p>
    <w:p w14:paraId="362CBBBD" w14:textId="77777777"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6D2B0278" w14:textId="77777777" w:rsidR="00667DE7" w:rsidRDefault="00667DE7" w:rsidP="00667DE7">
      <w:pPr>
        <w:pStyle w:val="Overskrift1"/>
        <w:rPr>
          <w:lang w:eastAsia="nb-NO"/>
        </w:rPr>
      </w:pPr>
      <w:bookmarkStart w:id="4" w:name="_Toc75248219"/>
      <w:r>
        <w:rPr>
          <w:lang w:eastAsia="nb-NO"/>
        </w:rPr>
        <w:lastRenderedPageBreak/>
        <w:t>Del I:</w:t>
      </w:r>
      <w:bookmarkEnd w:id="4"/>
    </w:p>
    <w:p w14:paraId="260ABA5E" w14:textId="77777777" w:rsidR="00A97A12" w:rsidRDefault="00667DE7" w:rsidP="00667DE7">
      <w:pPr>
        <w:pStyle w:val="Overskrift1"/>
        <w:rPr>
          <w:lang w:eastAsia="nb-NO"/>
        </w:rPr>
      </w:pPr>
      <w:bookmarkStart w:id="5" w:name="_Toc75248220"/>
      <w:r>
        <w:rPr>
          <w:lang w:eastAsia="nb-NO"/>
        </w:rPr>
        <w:t>Veiledning som er felles for all kirkelig virksomhet</w:t>
      </w:r>
      <w:bookmarkEnd w:id="5"/>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77777777" w:rsidR="00667DE7" w:rsidRPr="00020B00" w:rsidRDefault="00667DE7" w:rsidP="007F3DE4">
      <w:pPr>
        <w:pStyle w:val="Overskrift1"/>
        <w:numPr>
          <w:ilvl w:val="1"/>
          <w:numId w:val="6"/>
        </w:numPr>
        <w:rPr>
          <w:rFonts w:eastAsia="Calibri"/>
        </w:rPr>
      </w:pPr>
      <w:bookmarkStart w:id="6" w:name="_Toc75248221"/>
      <w:r w:rsidRPr="00020B00">
        <w:rPr>
          <w:rFonts w:eastAsia="Calibri"/>
        </w:rPr>
        <w:t>Forsvarlig smittevern i kirkelig virksomhet</w:t>
      </w:r>
      <w:r>
        <w:rPr>
          <w:rFonts w:eastAsia="Calibri"/>
        </w:rPr>
        <w:t xml:space="preserve"> – nasjonale regler og anbefalinger</w:t>
      </w:r>
      <w:bookmarkEnd w:id="6"/>
    </w:p>
    <w:p w14:paraId="22BD44F5"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520B1FC1" w14:textId="77777777" w:rsidR="00667DE7" w:rsidRDefault="00667DE7" w:rsidP="00667DE7">
      <w:pPr>
        <w:spacing w:after="0" w:line="240" w:lineRule="auto"/>
        <w:rPr>
          <w:rFonts w:eastAsia="Arial" w:cs="Arial"/>
        </w:rPr>
      </w:pPr>
    </w:p>
    <w:p w14:paraId="0FCE1B2A"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70F4CAE2" w14:textId="77777777" w:rsidR="00667DE7" w:rsidRDefault="00667DE7" w:rsidP="00667DE7">
      <w:pPr>
        <w:spacing w:after="0" w:line="240" w:lineRule="auto"/>
        <w:rPr>
          <w:rFonts w:eastAsia="Arial" w:cs="Arial"/>
          <w:u w:val="single"/>
        </w:rPr>
      </w:pPr>
    </w:p>
    <w:p w14:paraId="7A183BE1"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0EBE29A4"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305038A5"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1099D109"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77F4F77F"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0BC7A9F1"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05CF3E1F" w14:textId="77777777" w:rsidR="00667DE7" w:rsidRDefault="00667DE7" w:rsidP="00667DE7">
      <w:pPr>
        <w:spacing w:after="0" w:line="240" w:lineRule="auto"/>
        <w:ind w:left="360"/>
        <w:rPr>
          <w:rFonts w:eastAsia="Arial" w:cs="Arial"/>
        </w:rPr>
      </w:pPr>
    </w:p>
    <w:p w14:paraId="7A8EEE3F"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56CF8F" w14:textId="77777777" w:rsidR="00667DE7" w:rsidRDefault="00667DE7" w:rsidP="00667DE7">
      <w:pPr>
        <w:spacing w:after="0" w:line="240" w:lineRule="auto"/>
      </w:pPr>
    </w:p>
    <w:p w14:paraId="156597B7" w14:textId="77777777"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smittevernmessig forsvarlig for ulike målgrupper</w:t>
      </w:r>
      <w:r w:rsidR="005650E2">
        <w:rPr>
          <w:rFonts w:eastAsia="Arial" w:cs="Arial"/>
          <w:color w:val="333333"/>
        </w:rPr>
        <w:t xml:space="preserve"> og </w:t>
      </w:r>
      <w:r>
        <w:rPr>
          <w:rFonts w:eastAsia="Arial" w:cs="Arial"/>
          <w:color w:val="333333"/>
        </w:rPr>
        <w:t>deltagere.</w:t>
      </w:r>
      <w:r>
        <w:t xml:space="preserve"> </w:t>
      </w:r>
    </w:p>
    <w:p w14:paraId="7579F722" w14:textId="77777777" w:rsidR="00667DE7" w:rsidRDefault="00667DE7" w:rsidP="00667DE7">
      <w:pPr>
        <w:spacing w:after="0" w:line="240" w:lineRule="auto"/>
        <w:rPr>
          <w:rFonts w:eastAsia="Times New Roman" w:cs="Arial"/>
          <w:color w:val="333333"/>
          <w:lang w:eastAsia="nb-NO"/>
        </w:rPr>
      </w:pPr>
    </w:p>
    <w:p w14:paraId="630AC145" w14:textId="77777777"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2EA55FE4" w14:textId="77777777" w:rsidR="00667DE7" w:rsidRDefault="00667DE7" w:rsidP="00667DE7">
      <w:pPr>
        <w:spacing w:after="0" w:line="240" w:lineRule="auto"/>
        <w:rPr>
          <w:rFonts w:eastAsia="Times New Roman" w:cs="Arial"/>
          <w:color w:val="333333"/>
          <w:lang w:eastAsia="nb-NO"/>
        </w:rPr>
      </w:pPr>
    </w:p>
    <w:p w14:paraId="195C6FEB" w14:textId="77777777"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0A3E45CB"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120831CC" w14:textId="7777777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5F6B29A9"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2D2A2E55" w14:textId="77777777" w:rsidR="00667DE7" w:rsidRDefault="00667DE7" w:rsidP="00667DE7">
      <w:pPr>
        <w:rPr>
          <w:rFonts w:eastAsia="Times New Roman" w:cs="Arial"/>
          <w:color w:val="333333"/>
          <w:lang w:eastAsia="nb-NO"/>
        </w:rPr>
      </w:pPr>
    </w:p>
    <w:p w14:paraId="464048F9" w14:textId="77777777" w:rsidR="00667DE7" w:rsidRDefault="00667DE7" w:rsidP="007F3DE4">
      <w:pPr>
        <w:pStyle w:val="Overskrift3"/>
        <w:numPr>
          <w:ilvl w:val="0"/>
          <w:numId w:val="34"/>
        </w:numPr>
        <w:rPr>
          <w:lang w:eastAsia="nb-NO"/>
        </w:rPr>
      </w:pPr>
      <w:bookmarkStart w:id="7" w:name="_Toc75248222"/>
      <w:r>
        <w:rPr>
          <w:lang w:eastAsia="nb-NO"/>
        </w:rPr>
        <w:t>Definisjon av arrangement</w:t>
      </w:r>
      <w:bookmarkEnd w:id="7"/>
    </w:p>
    <w:p w14:paraId="2B3C46FC" w14:textId="77777777"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427BF2CF" w14:textId="77777777" w:rsidR="00667DE7" w:rsidRDefault="00667DE7" w:rsidP="00667DE7">
      <w:pPr>
        <w:rPr>
          <w:lang w:eastAsia="nb-NO"/>
        </w:rPr>
      </w:pPr>
      <w:r>
        <w:rPr>
          <w:lang w:eastAsia="nb-NO"/>
        </w:rPr>
        <w:t>Eksempler på arrangementer (ikke uttømmende):</w:t>
      </w:r>
    </w:p>
    <w:p w14:paraId="281ED10F" w14:textId="77777777" w:rsidR="00667DE7" w:rsidRDefault="00667DE7" w:rsidP="007F3DE4">
      <w:pPr>
        <w:pStyle w:val="Listeavsnitt"/>
        <w:numPr>
          <w:ilvl w:val="0"/>
          <w:numId w:val="33"/>
        </w:numPr>
        <w:rPr>
          <w:lang w:eastAsia="nb-NO"/>
        </w:rPr>
      </w:pPr>
      <w:r>
        <w:rPr>
          <w:lang w:eastAsia="nb-NO"/>
        </w:rPr>
        <w:t>Gudstjeneste</w:t>
      </w:r>
    </w:p>
    <w:p w14:paraId="4146E878"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58510A06"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7FA7E7E" w14:textId="77777777" w:rsidR="00667DE7" w:rsidRDefault="00667DE7" w:rsidP="007F3DE4">
      <w:pPr>
        <w:pStyle w:val="Listeavsnitt"/>
        <w:numPr>
          <w:ilvl w:val="0"/>
          <w:numId w:val="33"/>
        </w:numPr>
        <w:rPr>
          <w:lang w:eastAsia="nb-NO"/>
        </w:rPr>
      </w:pPr>
      <w:r>
        <w:rPr>
          <w:lang w:eastAsia="nb-NO"/>
        </w:rPr>
        <w:t>Stevner</w:t>
      </w:r>
    </w:p>
    <w:p w14:paraId="1FD37A59" w14:textId="77777777" w:rsidR="001803D2" w:rsidRDefault="001803D2" w:rsidP="007F3DE4">
      <w:pPr>
        <w:pStyle w:val="Listeavsnitt"/>
        <w:numPr>
          <w:ilvl w:val="0"/>
          <w:numId w:val="33"/>
        </w:numPr>
        <w:rPr>
          <w:lang w:eastAsia="nb-NO"/>
        </w:rPr>
      </w:pPr>
      <w:r>
        <w:rPr>
          <w:lang w:eastAsia="nb-NO"/>
        </w:rPr>
        <w:t>Pensjonisttreff, samtalegrupper og lignende.</w:t>
      </w:r>
    </w:p>
    <w:p w14:paraId="0F096241"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760B1ABF" w14:textId="77777777" w:rsidR="00667DE7" w:rsidRDefault="00667DE7" w:rsidP="00667DE7">
      <w:pPr>
        <w:rPr>
          <w:lang w:eastAsia="nb-NO"/>
        </w:rPr>
      </w:pPr>
    </w:p>
    <w:p w14:paraId="230E0800" w14:textId="77777777" w:rsidR="00667DE7" w:rsidRDefault="00667DE7" w:rsidP="00667DE7">
      <w:pPr>
        <w:rPr>
          <w:lang w:eastAsia="nb-NO"/>
        </w:rPr>
      </w:pPr>
      <w:r>
        <w:rPr>
          <w:lang w:eastAsia="nb-NO"/>
        </w:rPr>
        <w:t>Eksempler på sammenkomster som ikke anses som arrangementer (ikke uttømmende):</w:t>
      </w:r>
    </w:p>
    <w:p w14:paraId="6C55B027" w14:textId="77777777"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2E53C54D" w14:textId="77777777" w:rsidR="00667DE7" w:rsidRDefault="00667DE7" w:rsidP="007F3DE4">
      <w:pPr>
        <w:pStyle w:val="Listeavsnitt"/>
        <w:numPr>
          <w:ilvl w:val="0"/>
          <w:numId w:val="33"/>
        </w:numPr>
        <w:rPr>
          <w:lang w:eastAsia="nb-NO"/>
        </w:rPr>
      </w:pPr>
      <w:r>
        <w:rPr>
          <w:lang w:eastAsia="nb-NO"/>
        </w:rPr>
        <w:t>Konfirmasjonsundervisning og leir</w:t>
      </w:r>
      <w:r w:rsidR="00BE3ECF">
        <w:rPr>
          <w:lang w:eastAsia="nb-NO"/>
        </w:rPr>
        <w:t xml:space="preserve"> (Se mer om leir i 2.4.5)</w:t>
      </w:r>
    </w:p>
    <w:p w14:paraId="5EC4DBA2" w14:textId="77777777"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412ACCB0" w14:textId="77777777" w:rsidR="00667DE7" w:rsidRDefault="00667DE7" w:rsidP="007F3DE4">
      <w:pPr>
        <w:pStyle w:val="Listeavsnitt"/>
        <w:numPr>
          <w:ilvl w:val="0"/>
          <w:numId w:val="33"/>
        </w:numPr>
        <w:rPr>
          <w:lang w:eastAsia="nb-NO"/>
        </w:rPr>
      </w:pPr>
      <w:r>
        <w:rPr>
          <w:lang w:eastAsia="nb-NO"/>
        </w:rPr>
        <w:t>Øvelser, prøver, organisert trening, og andre fritidsaktiviteter</w:t>
      </w:r>
    </w:p>
    <w:p w14:paraId="21FB58ED"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428F3F89" w14:textId="7A61F43B" w:rsidR="00667DE7" w:rsidRDefault="00667DE7" w:rsidP="00667DE7">
      <w:pPr>
        <w:rPr>
          <w:lang w:eastAsia="nb-NO"/>
        </w:rPr>
      </w:pPr>
    </w:p>
    <w:p w14:paraId="1AE373FF" w14:textId="101D7D25" w:rsidR="00E54A58" w:rsidRDefault="00E54A58" w:rsidP="00667DE7">
      <w:pPr>
        <w:rPr>
          <w:lang w:eastAsia="nb-NO"/>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Se mer i punkt 2.4.5.</w:t>
      </w:r>
    </w:p>
    <w:p w14:paraId="0C853088" w14:textId="77777777" w:rsidR="000A0F2F" w:rsidRDefault="000A0F2F" w:rsidP="00667DE7">
      <w:pPr>
        <w:rPr>
          <w:lang w:eastAsia="nb-NO"/>
        </w:rPr>
      </w:pPr>
      <w:r>
        <w:rPr>
          <w:lang w:eastAsia="nb-NO"/>
        </w:rPr>
        <w:t xml:space="preserve">Varemesser og midlertidige markedet er ikke lenger definert som arrangement, og skal følge </w:t>
      </w:r>
      <w:hyperlink r:id="rId20" w:anchor="rad-til-all-varehandel-inkludert-dagligvarehandel" w:history="1">
        <w:r w:rsidRPr="000A0F2F">
          <w:rPr>
            <w:rStyle w:val="Hyperkobling"/>
            <w:lang w:eastAsia="nb-NO"/>
          </w:rPr>
          <w:t>reglene som gjelder for</w:t>
        </w:r>
        <w:r>
          <w:rPr>
            <w:rStyle w:val="Hyperkobling"/>
            <w:lang w:eastAsia="nb-NO"/>
          </w:rPr>
          <w:t xml:space="preserve"> butikker og</w:t>
        </w:r>
        <w:r w:rsidRPr="000A0F2F">
          <w:rPr>
            <w:rStyle w:val="Hyperkobling"/>
            <w:lang w:eastAsia="nb-NO"/>
          </w:rPr>
          <w:t xml:space="preserve"> kjøpesentre</w:t>
        </w:r>
      </w:hyperlink>
      <w:r>
        <w:rPr>
          <w:lang w:eastAsia="nb-NO"/>
        </w:rPr>
        <w:t xml:space="preserve">. </w:t>
      </w:r>
    </w:p>
    <w:p w14:paraId="6CA38900" w14:textId="77777777" w:rsidR="000A0F2F" w:rsidRDefault="000A0F2F" w:rsidP="00667DE7">
      <w:pPr>
        <w:rPr>
          <w:lang w:eastAsia="nb-NO"/>
        </w:rPr>
      </w:pPr>
    </w:p>
    <w:p w14:paraId="58CBBCA9" w14:textId="77777777" w:rsidR="00667DE7" w:rsidRDefault="00667DE7" w:rsidP="007F3DE4">
      <w:pPr>
        <w:pStyle w:val="Overskrift3"/>
        <w:numPr>
          <w:ilvl w:val="0"/>
          <w:numId w:val="34"/>
        </w:numPr>
        <w:rPr>
          <w:lang w:eastAsia="nb-NO"/>
        </w:rPr>
      </w:pPr>
      <w:bookmarkStart w:id="8" w:name="_Toc75248223"/>
      <w:r>
        <w:rPr>
          <w:lang w:eastAsia="nb-NO"/>
        </w:rPr>
        <w:t xml:space="preserve">Avstand – minst </w:t>
      </w:r>
      <w:r w:rsidR="00F5326B">
        <w:rPr>
          <w:lang w:eastAsia="nb-NO"/>
        </w:rPr>
        <w:t>1</w:t>
      </w:r>
      <w:r>
        <w:rPr>
          <w:lang w:eastAsia="nb-NO"/>
        </w:rPr>
        <w:t xml:space="preserve"> meter</w:t>
      </w:r>
      <w:bookmarkEnd w:id="8"/>
    </w:p>
    <w:p w14:paraId="1B117C62" w14:textId="77777777"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CE1E70">
        <w:rPr>
          <w:lang w:eastAsia="nb-NO"/>
        </w:rPr>
        <w:t xml:space="preserve"> uavhengig av koronasertifikat eller vaksinasjon</w:t>
      </w:r>
      <w:r w:rsidR="00667DE7">
        <w:rPr>
          <w:lang w:eastAsia="nb-NO"/>
        </w:rPr>
        <w:t>.</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08DD7F0A" w14:textId="77777777" w:rsidR="00667DE7" w:rsidRDefault="00667DE7" w:rsidP="00667DE7">
      <w:pPr>
        <w:rPr>
          <w:lang w:eastAsia="nb-NO"/>
        </w:rPr>
      </w:pPr>
      <w:r>
        <w:rPr>
          <w:lang w:eastAsia="nb-NO"/>
        </w:rPr>
        <w:t>Merk:</w:t>
      </w:r>
    </w:p>
    <w:p w14:paraId="7037A53D" w14:textId="6236E7AF" w:rsidR="002C6A2C" w:rsidRDefault="00CE1E70" w:rsidP="002C6A2C">
      <w:pPr>
        <w:pStyle w:val="Listeavsnitt"/>
        <w:numPr>
          <w:ilvl w:val="0"/>
          <w:numId w:val="35"/>
        </w:numPr>
        <w:rPr>
          <w:lang w:eastAsia="nb-NO"/>
        </w:rPr>
      </w:pPr>
      <w:r>
        <w:rPr>
          <w:lang w:eastAsia="nb-NO"/>
        </w:rPr>
        <w:t>På arrangementer gjelder avstandsregelen alle som ikke bor sammen uavhengig av koronasertifikat og vaksinestatus.</w:t>
      </w:r>
      <w:r w:rsidR="002C6A2C">
        <w:rPr>
          <w:lang w:eastAsia="nb-NO"/>
        </w:rPr>
        <w:t xml:space="preserve"> Det er unntak fra dette </w:t>
      </w:r>
      <w:r w:rsidR="00337D5D">
        <w:rPr>
          <w:lang w:eastAsia="nb-NO"/>
        </w:rPr>
        <w:t xml:space="preserve">for personer i samme følge </w:t>
      </w:r>
      <w:r w:rsidR="002C6A2C">
        <w:rPr>
          <w:lang w:eastAsia="nb-NO"/>
        </w:rPr>
        <w:t>på store arrangementer som krever gyldig koronasertifikat for samtlige deltakere.</w:t>
      </w:r>
    </w:p>
    <w:p w14:paraId="4B34A24A"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3D42C22E" w14:textId="77777777"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45203B9F" w14:textId="77777777" w:rsidR="00C878A8" w:rsidRDefault="000D435D" w:rsidP="000D435D">
      <w:pPr>
        <w:pStyle w:val="Listeavsnitt"/>
        <w:numPr>
          <w:ilvl w:val="0"/>
          <w:numId w:val="35"/>
        </w:numPr>
        <w:rPr>
          <w:lang w:eastAsia="nb-NO"/>
        </w:rPr>
      </w:pPr>
      <w:r>
        <w:rPr>
          <w:lang w:eastAsia="nb-NO"/>
        </w:rPr>
        <w:t>FHI anbefaler</w:t>
      </w:r>
      <w:r w:rsidR="002F4744">
        <w:rPr>
          <w:lang w:eastAsia="nb-NO"/>
        </w:rPr>
        <w:t xml:space="preserve"> 2 meters avstand</w:t>
      </w:r>
      <w:r>
        <w:rPr>
          <w:lang w:eastAsia="nb-NO"/>
        </w:rPr>
        <w:t xml:space="preserve"> ved innendørs allsang i kommuner med forhøyet smittetrykk. Munnbind er ikke et alternativ til dette.</w:t>
      </w:r>
      <w:r w:rsidR="009237CC" w:rsidRPr="00AE72E0">
        <w:rPr>
          <w:lang w:eastAsia="nb-NO"/>
        </w:rPr>
        <w:t xml:space="preserve"> Kommuner med forhøyet smittenivå er kommuner med strengere lokale forskrifter eller som er omfattet av tiltaksnivå A, B eller C.</w:t>
      </w:r>
    </w:p>
    <w:p w14:paraId="015B021A" w14:textId="77777777" w:rsidR="00667DE7" w:rsidRDefault="00667DE7" w:rsidP="00667DE7">
      <w:pPr>
        <w:rPr>
          <w:lang w:eastAsia="nb-NO"/>
        </w:rPr>
      </w:pPr>
    </w:p>
    <w:p w14:paraId="1B6C56AC" w14:textId="77777777"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2645BE71" w14:textId="2DA20CE5" w:rsidR="00667DE7" w:rsidRDefault="0041439E" w:rsidP="007F3DE4">
      <w:pPr>
        <w:pStyle w:val="Listeavsnitt"/>
        <w:numPr>
          <w:ilvl w:val="0"/>
          <w:numId w:val="33"/>
        </w:numPr>
        <w:rPr>
          <w:lang w:eastAsia="nb-NO"/>
        </w:rPr>
      </w:pPr>
      <w:r>
        <w:rPr>
          <w:lang w:eastAsia="nb-NO"/>
        </w:rPr>
        <w:t>utøvere på kulturarrangementer. For ikke-profesjonelle utøvere stilles det krav om at de ellers trener eller øver sammen.</w:t>
      </w:r>
    </w:p>
    <w:p w14:paraId="5CA7B7D9" w14:textId="77777777" w:rsidR="00667DE7" w:rsidRDefault="00667DE7" w:rsidP="007F3DE4">
      <w:pPr>
        <w:pStyle w:val="Listeavsnitt"/>
        <w:numPr>
          <w:ilvl w:val="0"/>
          <w:numId w:val="33"/>
        </w:numPr>
        <w:rPr>
          <w:lang w:eastAsia="nb-NO"/>
        </w:rPr>
      </w:pPr>
      <w:r w:rsidRPr="008C086B">
        <w:rPr>
          <w:lang w:eastAsia="nb-NO"/>
        </w:rPr>
        <w:lastRenderedPageBreak/>
        <w:t>personer under 20 år som deltar på aktivitetsleir, kulturskole, leirskole, skoleavslutning, andre skolelignende fritids- eller ferietilbud, og de som står for arrangementene</w:t>
      </w:r>
      <w:r>
        <w:rPr>
          <w:lang w:eastAsia="nb-NO"/>
        </w:rPr>
        <w:t xml:space="preserve">. </w:t>
      </w:r>
    </w:p>
    <w:p w14:paraId="2944EA45"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53DC208C"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3ED97FA3" w14:textId="3793EA35"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408CD0D7" w14:textId="0391D870" w:rsidR="0041439E" w:rsidRDefault="0041439E" w:rsidP="0041439E">
      <w:pPr>
        <w:pStyle w:val="Listeavsnitt"/>
        <w:numPr>
          <w:ilvl w:val="0"/>
          <w:numId w:val="33"/>
        </w:numPr>
        <w:rPr>
          <w:lang w:eastAsia="nb-NO"/>
        </w:rPr>
      </w:pPr>
      <w:r w:rsidRPr="0041439E">
        <w:rPr>
          <w:lang w:eastAsia="nb-NO"/>
        </w:rPr>
        <w:t>personer som deltar på kurs som krever fysisk nærhet i kortere perioder og er nødvendig for sertifisering eller godkjenning av yrkesutøvelse</w:t>
      </w:r>
    </w:p>
    <w:p w14:paraId="390275D1" w14:textId="77777777" w:rsidR="00667DE7" w:rsidRDefault="00667DE7" w:rsidP="00667DE7">
      <w:pPr>
        <w:rPr>
          <w:lang w:eastAsia="nb-NO"/>
        </w:rPr>
      </w:pPr>
      <w:r>
        <w:rPr>
          <w:lang w:eastAsia="nb-NO"/>
        </w:rPr>
        <w:br/>
        <w:t xml:space="preserve">For kor og musikere, anbefaler kirken å følge </w:t>
      </w:r>
      <w:hyperlink r:id="rId21" w:history="1">
        <w:r w:rsidRPr="008C086B">
          <w:rPr>
            <w:rStyle w:val="Hyperkobling"/>
            <w:lang w:eastAsia="nb-NO"/>
          </w:rPr>
          <w:t>veiledere og avstandsregler utarbeidet av Norsk musikkråd</w:t>
        </w:r>
      </w:hyperlink>
      <w:r w:rsidRPr="008C086B">
        <w:rPr>
          <w:lang w:eastAsia="nb-NO"/>
        </w:rPr>
        <w:t xml:space="preserve"> og </w:t>
      </w:r>
      <w:hyperlink r:id="rId22" w:history="1">
        <w:r w:rsidRPr="008C086B">
          <w:rPr>
            <w:rStyle w:val="Hyperkobling"/>
            <w:lang w:eastAsia="nb-NO"/>
          </w:rPr>
          <w:t>Koralliansens supplement til denne.</w:t>
        </w:r>
      </w:hyperlink>
    </w:p>
    <w:p w14:paraId="2E6EB874" w14:textId="64FDCE59" w:rsidR="00667DE7" w:rsidRDefault="00667DE7" w:rsidP="007F3DE4">
      <w:pPr>
        <w:pStyle w:val="Overskrift3"/>
        <w:numPr>
          <w:ilvl w:val="0"/>
          <w:numId w:val="34"/>
        </w:numPr>
        <w:rPr>
          <w:lang w:eastAsia="nb-NO"/>
        </w:rPr>
      </w:pPr>
      <w:bookmarkStart w:id="9" w:name="_Toc75248224"/>
      <w:r>
        <w:rPr>
          <w:lang w:eastAsia="nb-NO"/>
        </w:rPr>
        <w:t xml:space="preserve">Antall – maksimal øvre grense på </w:t>
      </w:r>
      <w:r w:rsidR="00B97D08">
        <w:rPr>
          <w:lang w:eastAsia="nb-NO"/>
        </w:rPr>
        <w:t xml:space="preserve">400 </w:t>
      </w:r>
      <w:r>
        <w:rPr>
          <w:lang w:eastAsia="nb-NO"/>
        </w:rPr>
        <w:t xml:space="preserve">innendørs </w:t>
      </w:r>
      <w:r w:rsidR="003A6454">
        <w:rPr>
          <w:lang w:eastAsia="nb-NO"/>
        </w:rPr>
        <w:t xml:space="preserve">uten </w:t>
      </w:r>
      <w:r>
        <w:rPr>
          <w:lang w:eastAsia="nb-NO"/>
        </w:rPr>
        <w:t>faste tilviste plasser</w:t>
      </w:r>
      <w:r w:rsidR="003A6454">
        <w:rPr>
          <w:lang w:eastAsia="nb-NO"/>
        </w:rPr>
        <w:t>,</w:t>
      </w:r>
      <w:r w:rsidR="00B97D08">
        <w:rPr>
          <w:lang w:eastAsia="nb-NO"/>
        </w:rPr>
        <w:t xml:space="preserve"> uten koronasertifikat</w:t>
      </w:r>
      <w:bookmarkEnd w:id="9"/>
    </w:p>
    <w:p w14:paraId="68A718B3"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6D6B6DB5" w14:textId="64748E6D" w:rsidR="00B97D08" w:rsidRDefault="00667DE7" w:rsidP="00667DE7">
      <w:pPr>
        <w:rPr>
          <w:lang w:eastAsia="nb-NO"/>
        </w:rPr>
      </w:pPr>
      <w:r w:rsidRPr="00DC73B2">
        <w:rPr>
          <w:lang w:eastAsia="nb-NO"/>
        </w:rPr>
        <w:t>Det skilles på arrangementer med og uten faste tilviste plasser</w:t>
      </w:r>
      <w:r w:rsidR="00B97D08">
        <w:rPr>
          <w:lang w:eastAsia="nb-NO"/>
        </w:rPr>
        <w:t xml:space="preserve"> og arrangementer med og uten krav om grønt koronasertifikat.</w:t>
      </w:r>
      <w:r w:rsidR="005C7D79">
        <w:rPr>
          <w:lang w:eastAsia="nb-NO"/>
        </w:rPr>
        <w:t xml:space="preserve"> </w:t>
      </w:r>
      <w:r w:rsidR="003A6454">
        <w:rPr>
          <w:lang w:eastAsia="nb-NO"/>
        </w:rPr>
        <w:t>Se tabell under.</w:t>
      </w:r>
    </w:p>
    <w:p w14:paraId="4D5C9B0F" w14:textId="77777777" w:rsidR="00667DE7" w:rsidRDefault="00667DE7" w:rsidP="00667DE7">
      <w:pPr>
        <w:rPr>
          <w:lang w:eastAsia="nb-NO"/>
        </w:rPr>
      </w:pPr>
      <w:r w:rsidRPr="00DC73B2">
        <w:rPr>
          <w:lang w:eastAsia="nb-NO"/>
        </w:rPr>
        <w:t>Faste</w:t>
      </w:r>
      <w:r>
        <w:rPr>
          <w:lang w:eastAsia="nb-NO"/>
        </w:rPr>
        <w:t>, tilviste plasser innebærer ifølge Helsedirektoratet:</w:t>
      </w:r>
    </w:p>
    <w:p w14:paraId="74B57446"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w:t>
      </w:r>
      <w:r w:rsidR="0075540B">
        <w:rPr>
          <w:lang w:eastAsia="nb-NO"/>
        </w:rPr>
        <w:t xml:space="preserve">, </w:t>
      </w:r>
      <w:r w:rsidR="008A0822">
        <w:rPr>
          <w:lang w:eastAsia="nb-NO"/>
        </w:rPr>
        <w:t xml:space="preserve">dåp, </w:t>
      </w:r>
      <w:r w:rsidR="0075540B">
        <w:rPr>
          <w:lang w:eastAsia="nb-NO"/>
        </w:rPr>
        <w:t>nattverd</w:t>
      </w:r>
      <w:r>
        <w:rPr>
          <w:lang w:eastAsia="nb-NO"/>
        </w:rPr>
        <w:t xml:space="preserve"> eller lignende.</w:t>
      </w:r>
      <w:r w:rsidR="000D435D">
        <w:rPr>
          <w:lang w:eastAsia="nb-NO"/>
        </w:rPr>
        <w:t xml:space="preserve"> Regler om avstand skal følges.</w:t>
      </w:r>
    </w:p>
    <w:p w14:paraId="703A9BDC" w14:textId="77777777"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137A3FA2" w14:textId="77777777"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53E7F54E" w14:textId="77777777" w:rsidR="00B97D08" w:rsidRDefault="00B97D08" w:rsidP="003A6454">
      <w:pPr>
        <w:rPr>
          <w:lang w:eastAsia="nb-NO"/>
        </w:rPr>
      </w:pPr>
    </w:p>
    <w:p w14:paraId="3D765ED2" w14:textId="0A71ADD9" w:rsidR="00324AB7" w:rsidRDefault="00B97D08" w:rsidP="00324AB7">
      <w:pPr>
        <w:rPr>
          <w:lang w:eastAsia="nb-NO"/>
        </w:rPr>
      </w:pPr>
      <w:r>
        <w:rPr>
          <w:lang w:eastAsia="nb-NO"/>
        </w:rPr>
        <w:t xml:space="preserve">Kirkens ledelse har vurdert at bruk av koronasertifikat ikke er en relevant problemstilling for kirken. Det skyldes at antall deltakere som tillates uten koronasertifikat er </w:t>
      </w:r>
      <w:r w:rsidR="002975D8">
        <w:rPr>
          <w:lang w:eastAsia="nb-NO"/>
        </w:rPr>
        <w:t>tilstrekkelig</w:t>
      </w:r>
      <w:r>
        <w:rPr>
          <w:lang w:eastAsia="nb-NO"/>
        </w:rPr>
        <w:t>, og avstandsregelen fortsatt vil gjelde.</w:t>
      </w:r>
      <w:r w:rsidR="00FA3ADA">
        <w:rPr>
          <w:lang w:eastAsia="nb-NO"/>
        </w:rPr>
        <w:t xml:space="preserve"> Det gjelder også omfattende krav til system for testing og verifisering av koronasertifikat for å ta disse i bruk.</w:t>
      </w:r>
      <w:r w:rsidR="008B0FCC">
        <w:rPr>
          <w:lang w:eastAsia="nb-NO"/>
        </w:rPr>
        <w:t xml:space="preserve"> Dersom det unntaksvis vurderes, må den enkelte virksomhet selv orientere seg om dette</w:t>
      </w:r>
      <w:r w:rsidR="00080335">
        <w:rPr>
          <w:lang w:eastAsia="nb-NO"/>
        </w:rPr>
        <w:t xml:space="preserve"> på</w:t>
      </w:r>
      <w:hyperlink r:id="rId23" w:history="1">
        <w:r w:rsidR="00080335" w:rsidRPr="00080335">
          <w:rPr>
            <w:rStyle w:val="Hyperkobling"/>
            <w:lang w:eastAsia="nb-NO"/>
          </w:rPr>
          <w:t xml:space="preserve"> helsedirektoratets nettside.</w:t>
        </w:r>
      </w:hyperlink>
      <w:r w:rsidR="008B0FCC">
        <w:rPr>
          <w:lang w:eastAsia="nb-NO"/>
        </w:rPr>
        <w:t xml:space="preserve"> </w:t>
      </w:r>
      <w:r w:rsidR="00080335">
        <w:rPr>
          <w:lang w:eastAsia="nb-NO"/>
        </w:rPr>
        <w:t xml:space="preserve">Det oppfordres også til </w:t>
      </w:r>
      <w:r w:rsidR="008B0FCC">
        <w:rPr>
          <w:lang w:eastAsia="nb-NO"/>
        </w:rPr>
        <w:t xml:space="preserve">dialog med lokale smittevernmyndigheter for praktisk gjennomføring. </w:t>
      </w:r>
      <w:r w:rsidR="0031096E">
        <w:rPr>
          <w:lang w:eastAsia="nb-NO"/>
        </w:rPr>
        <w:t xml:space="preserve">Kirken nasjonalt har ikke mulighet til å veilede </w:t>
      </w:r>
      <w:r w:rsidR="002975D8">
        <w:rPr>
          <w:lang w:eastAsia="nb-NO"/>
        </w:rPr>
        <w:t>om</w:t>
      </w:r>
      <w:r w:rsidR="0031096E">
        <w:rPr>
          <w:lang w:eastAsia="nb-NO"/>
        </w:rPr>
        <w:t xml:space="preserve"> bruk av koronasertifikat.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B97D08" w:rsidRPr="00B97D08" w14:paraId="02C7C939" w14:textId="77777777" w:rsidTr="003A6454">
        <w:tc>
          <w:tcPr>
            <w:tcW w:w="3015" w:type="dxa"/>
            <w:shd w:val="clear" w:color="auto" w:fill="FFFFFF"/>
            <w:hideMark/>
          </w:tcPr>
          <w:p w14:paraId="3F62B538" w14:textId="77777777" w:rsidR="00B97D08" w:rsidRPr="00B97D08" w:rsidRDefault="00B97D08" w:rsidP="00324AB7">
            <w:pPr>
              <w:spacing w:after="0"/>
              <w:rPr>
                <w:lang w:eastAsia="nb-NO"/>
              </w:rPr>
            </w:pPr>
            <w:r w:rsidRPr="00B97D08">
              <w:rPr>
                <w:b/>
                <w:bCs/>
                <w:lang w:eastAsia="nb-NO"/>
              </w:rPr>
              <w:t>Uten test eller koronasertifikat</w:t>
            </w:r>
          </w:p>
        </w:tc>
        <w:tc>
          <w:tcPr>
            <w:tcW w:w="3015" w:type="dxa"/>
            <w:shd w:val="clear" w:color="auto" w:fill="FFFFFF"/>
            <w:hideMark/>
          </w:tcPr>
          <w:p w14:paraId="48CEEC60" w14:textId="77777777" w:rsidR="00B97D08" w:rsidRPr="00B97D08" w:rsidRDefault="00B97D08" w:rsidP="00324AB7">
            <w:pPr>
              <w:spacing w:after="0"/>
              <w:rPr>
                <w:lang w:eastAsia="nb-NO"/>
              </w:rPr>
            </w:pPr>
            <w:r w:rsidRPr="00B97D08">
              <w:rPr>
                <w:b/>
                <w:bCs/>
                <w:lang w:eastAsia="nb-NO"/>
              </w:rPr>
              <w:t>Innendørs</w:t>
            </w:r>
          </w:p>
        </w:tc>
        <w:tc>
          <w:tcPr>
            <w:tcW w:w="3015" w:type="dxa"/>
            <w:shd w:val="clear" w:color="auto" w:fill="FFFFFF"/>
            <w:hideMark/>
          </w:tcPr>
          <w:p w14:paraId="454F0035" w14:textId="77777777" w:rsidR="00B97D08" w:rsidRPr="00B97D08" w:rsidRDefault="00B97D08" w:rsidP="00324AB7">
            <w:pPr>
              <w:spacing w:after="0"/>
              <w:rPr>
                <w:lang w:eastAsia="nb-NO"/>
              </w:rPr>
            </w:pPr>
            <w:r w:rsidRPr="00B97D08">
              <w:rPr>
                <w:b/>
                <w:bCs/>
                <w:lang w:eastAsia="nb-NO"/>
              </w:rPr>
              <w:t>Utendørs</w:t>
            </w:r>
          </w:p>
        </w:tc>
      </w:tr>
      <w:tr w:rsidR="00B97D08" w:rsidRPr="00B97D08" w14:paraId="54E5355D" w14:textId="77777777" w:rsidTr="003A6454">
        <w:tc>
          <w:tcPr>
            <w:tcW w:w="3015" w:type="dxa"/>
            <w:shd w:val="clear" w:color="auto" w:fill="FFFFFF"/>
            <w:hideMark/>
          </w:tcPr>
          <w:p w14:paraId="457F4CA0" w14:textId="77777777" w:rsidR="00B97D08" w:rsidRPr="00B97D08" w:rsidRDefault="00B97D08" w:rsidP="00324AB7">
            <w:pPr>
              <w:spacing w:after="0"/>
              <w:rPr>
                <w:lang w:eastAsia="nb-NO"/>
              </w:rPr>
            </w:pPr>
            <w:r w:rsidRPr="00B97D08">
              <w:rPr>
                <w:lang w:eastAsia="nb-NO"/>
              </w:rPr>
              <w:t>Faste tilviste plasser</w:t>
            </w:r>
          </w:p>
        </w:tc>
        <w:tc>
          <w:tcPr>
            <w:tcW w:w="3015" w:type="dxa"/>
            <w:shd w:val="clear" w:color="auto" w:fill="FFFFFF"/>
            <w:hideMark/>
          </w:tcPr>
          <w:p w14:paraId="3FAB6374" w14:textId="77777777" w:rsidR="00B97D08" w:rsidRPr="00B97D08" w:rsidRDefault="00B97D08" w:rsidP="00324AB7">
            <w:pPr>
              <w:spacing w:after="0"/>
              <w:rPr>
                <w:lang w:eastAsia="nb-NO"/>
              </w:rPr>
            </w:pPr>
            <w:r w:rsidRPr="00B97D08">
              <w:rPr>
                <w:lang w:eastAsia="nb-NO"/>
              </w:rPr>
              <w:t>Inntil 1000 personer (500 x 2 kohorter)</w:t>
            </w:r>
          </w:p>
        </w:tc>
        <w:tc>
          <w:tcPr>
            <w:tcW w:w="3015" w:type="dxa"/>
            <w:shd w:val="clear" w:color="auto" w:fill="FFFFFF"/>
            <w:hideMark/>
          </w:tcPr>
          <w:p w14:paraId="2D133501" w14:textId="77777777" w:rsidR="00B97D08" w:rsidRPr="00B97D08" w:rsidRDefault="00B97D08" w:rsidP="00324AB7">
            <w:pPr>
              <w:spacing w:after="0"/>
              <w:rPr>
                <w:lang w:eastAsia="nb-NO"/>
              </w:rPr>
            </w:pPr>
            <w:r w:rsidRPr="00B97D08">
              <w:rPr>
                <w:lang w:eastAsia="nb-NO"/>
              </w:rPr>
              <w:t>Inntil 2000 personer (500 x 4 kohorter)</w:t>
            </w:r>
          </w:p>
        </w:tc>
      </w:tr>
      <w:tr w:rsidR="00B97D08" w:rsidRPr="00B97D08" w14:paraId="35F869B9" w14:textId="77777777" w:rsidTr="003A6454">
        <w:tc>
          <w:tcPr>
            <w:tcW w:w="3015" w:type="dxa"/>
            <w:shd w:val="clear" w:color="auto" w:fill="FFFFFF"/>
            <w:hideMark/>
          </w:tcPr>
          <w:p w14:paraId="783D0DFE" w14:textId="77777777" w:rsidR="00B97D08" w:rsidRPr="00B97D08" w:rsidRDefault="00B97D08" w:rsidP="00324AB7">
            <w:pPr>
              <w:spacing w:after="0"/>
              <w:rPr>
                <w:lang w:eastAsia="nb-NO"/>
              </w:rPr>
            </w:pPr>
            <w:r w:rsidRPr="00B97D08">
              <w:rPr>
                <w:lang w:eastAsia="nb-NO"/>
              </w:rPr>
              <w:t>Uten faste plasser</w:t>
            </w:r>
          </w:p>
        </w:tc>
        <w:tc>
          <w:tcPr>
            <w:tcW w:w="3015" w:type="dxa"/>
            <w:shd w:val="clear" w:color="auto" w:fill="FFFFFF"/>
            <w:hideMark/>
          </w:tcPr>
          <w:p w14:paraId="594EC7FA" w14:textId="77777777" w:rsidR="00B97D08" w:rsidRPr="00B97D08" w:rsidRDefault="00B97D08" w:rsidP="00324AB7">
            <w:pPr>
              <w:spacing w:after="0"/>
              <w:rPr>
                <w:lang w:eastAsia="nb-NO"/>
              </w:rPr>
            </w:pPr>
            <w:r w:rsidRPr="00B97D08">
              <w:rPr>
                <w:lang w:eastAsia="nb-NO"/>
              </w:rPr>
              <w:t>Inntil 400 personer (200 x 2 kohorter)</w:t>
            </w:r>
          </w:p>
        </w:tc>
        <w:tc>
          <w:tcPr>
            <w:tcW w:w="3015" w:type="dxa"/>
            <w:shd w:val="clear" w:color="auto" w:fill="FFFFFF"/>
            <w:hideMark/>
          </w:tcPr>
          <w:p w14:paraId="3E5AA1A7" w14:textId="77777777" w:rsidR="00B97D08" w:rsidRPr="00B97D08" w:rsidRDefault="00B97D08" w:rsidP="00324AB7">
            <w:pPr>
              <w:spacing w:after="0"/>
              <w:rPr>
                <w:lang w:eastAsia="nb-NO"/>
              </w:rPr>
            </w:pPr>
            <w:r w:rsidRPr="00B97D08">
              <w:rPr>
                <w:lang w:eastAsia="nb-NO"/>
              </w:rPr>
              <w:t>Inntil 800 personer (200 x 4 kohorter)</w:t>
            </w:r>
          </w:p>
        </w:tc>
      </w:tr>
      <w:tr w:rsidR="00324AB7" w:rsidRPr="00B97D08" w14:paraId="776114F9" w14:textId="77777777" w:rsidTr="003A6454">
        <w:tc>
          <w:tcPr>
            <w:tcW w:w="3015" w:type="dxa"/>
            <w:shd w:val="clear" w:color="auto" w:fill="FFFFFF"/>
            <w:hideMark/>
          </w:tcPr>
          <w:p w14:paraId="15FCA0D2" w14:textId="77777777" w:rsidR="00324AB7" w:rsidRPr="00B97D08" w:rsidRDefault="00324AB7" w:rsidP="00324AB7">
            <w:pPr>
              <w:spacing w:after="0"/>
              <w:rPr>
                <w:lang w:eastAsia="nb-NO"/>
              </w:rPr>
            </w:pPr>
            <w:r w:rsidRPr="00B97D08">
              <w:rPr>
                <w:b/>
                <w:bCs/>
                <w:lang w:eastAsia="nb-NO"/>
              </w:rPr>
              <w:lastRenderedPageBreak/>
              <w:t>Med test eller koronasertifikat</w:t>
            </w:r>
          </w:p>
        </w:tc>
        <w:tc>
          <w:tcPr>
            <w:tcW w:w="3015" w:type="dxa"/>
            <w:shd w:val="clear" w:color="auto" w:fill="FFFFFF"/>
            <w:hideMark/>
          </w:tcPr>
          <w:p w14:paraId="17B25E20" w14:textId="2B693841" w:rsidR="00324AB7" w:rsidRPr="00B97D08" w:rsidRDefault="00324AB7" w:rsidP="00324AB7">
            <w:pPr>
              <w:spacing w:after="0"/>
              <w:rPr>
                <w:lang w:eastAsia="nb-NO"/>
              </w:rPr>
            </w:pPr>
            <w:r w:rsidRPr="00B97D08">
              <w:rPr>
                <w:b/>
                <w:bCs/>
                <w:lang w:eastAsia="nb-NO"/>
              </w:rPr>
              <w:t>Innendørs</w:t>
            </w:r>
          </w:p>
        </w:tc>
        <w:tc>
          <w:tcPr>
            <w:tcW w:w="3015" w:type="dxa"/>
            <w:shd w:val="clear" w:color="auto" w:fill="FFFFFF"/>
            <w:hideMark/>
          </w:tcPr>
          <w:p w14:paraId="30D1B031" w14:textId="548796CB" w:rsidR="00324AB7" w:rsidRPr="00B97D08" w:rsidRDefault="00324AB7" w:rsidP="00324AB7">
            <w:pPr>
              <w:spacing w:after="0"/>
              <w:rPr>
                <w:lang w:eastAsia="nb-NO"/>
              </w:rPr>
            </w:pPr>
            <w:r w:rsidRPr="00B97D08">
              <w:rPr>
                <w:b/>
                <w:bCs/>
                <w:lang w:eastAsia="nb-NO"/>
              </w:rPr>
              <w:t>Utendørs</w:t>
            </w:r>
          </w:p>
        </w:tc>
      </w:tr>
      <w:tr w:rsidR="00324AB7" w:rsidRPr="00B97D08" w14:paraId="1FC1FE1F" w14:textId="77777777" w:rsidTr="003A6454">
        <w:tc>
          <w:tcPr>
            <w:tcW w:w="3015" w:type="dxa"/>
            <w:shd w:val="clear" w:color="auto" w:fill="FFFFFF"/>
            <w:hideMark/>
          </w:tcPr>
          <w:p w14:paraId="626E981B" w14:textId="77777777" w:rsidR="00324AB7" w:rsidRPr="00B97D08" w:rsidRDefault="00324AB7" w:rsidP="00324AB7">
            <w:pPr>
              <w:spacing w:after="0"/>
              <w:rPr>
                <w:lang w:eastAsia="nb-NO"/>
              </w:rPr>
            </w:pPr>
            <w:r w:rsidRPr="00B97D08">
              <w:rPr>
                <w:lang w:eastAsia="nb-NO"/>
              </w:rPr>
              <w:t>Faste tilviste plasser</w:t>
            </w:r>
          </w:p>
        </w:tc>
        <w:tc>
          <w:tcPr>
            <w:tcW w:w="3015" w:type="dxa"/>
            <w:shd w:val="clear" w:color="auto" w:fill="FFFFFF"/>
            <w:hideMark/>
          </w:tcPr>
          <w:p w14:paraId="47CE2331" w14:textId="3ECDC16A" w:rsidR="00324AB7" w:rsidRPr="00B97D08" w:rsidRDefault="00324AB7" w:rsidP="008E6328">
            <w:pPr>
              <w:spacing w:after="0"/>
              <w:rPr>
                <w:lang w:eastAsia="nb-NO"/>
              </w:rPr>
            </w:pPr>
            <w:r w:rsidRPr="00B97D08">
              <w:rPr>
                <w:lang w:eastAsia="nb-NO"/>
              </w:rPr>
              <w:t xml:space="preserve">50 % kapasitet opp til maks </w:t>
            </w:r>
            <w:r w:rsidR="008E6328">
              <w:rPr>
                <w:lang w:eastAsia="nb-NO"/>
              </w:rPr>
              <w:t>3000</w:t>
            </w:r>
            <w:r w:rsidR="008E6328" w:rsidRPr="00B97D08">
              <w:rPr>
                <w:lang w:eastAsia="nb-NO"/>
              </w:rPr>
              <w:t xml:space="preserve"> </w:t>
            </w:r>
            <w:r w:rsidRPr="00B97D08">
              <w:rPr>
                <w:lang w:eastAsia="nb-NO"/>
              </w:rPr>
              <w:t xml:space="preserve">personer </w:t>
            </w:r>
            <w:r w:rsidR="008E6328">
              <w:rPr>
                <w:lang w:eastAsia="nb-NO"/>
              </w:rPr>
              <w:t>fordelt på kohorter à inntil 500</w:t>
            </w:r>
          </w:p>
        </w:tc>
        <w:tc>
          <w:tcPr>
            <w:tcW w:w="3015" w:type="dxa"/>
            <w:shd w:val="clear" w:color="auto" w:fill="FFFFFF"/>
            <w:hideMark/>
          </w:tcPr>
          <w:p w14:paraId="4A28F168" w14:textId="6C73B469" w:rsidR="00324AB7" w:rsidRPr="00B97D08" w:rsidRDefault="00324AB7" w:rsidP="008E6328">
            <w:pPr>
              <w:spacing w:after="0"/>
              <w:rPr>
                <w:lang w:eastAsia="nb-NO"/>
              </w:rPr>
            </w:pPr>
            <w:r w:rsidRPr="00B97D08">
              <w:rPr>
                <w:lang w:eastAsia="nb-NO"/>
              </w:rPr>
              <w:t xml:space="preserve"> 50 % kapasitet opp til maks </w:t>
            </w:r>
            <w:r w:rsidR="008E6328">
              <w:rPr>
                <w:lang w:eastAsia="nb-NO"/>
              </w:rPr>
              <w:t>7</w:t>
            </w:r>
            <w:r w:rsidRPr="00B97D08">
              <w:rPr>
                <w:lang w:eastAsia="nb-NO"/>
              </w:rPr>
              <w:t xml:space="preserve">000 personer </w:t>
            </w:r>
            <w:r w:rsidR="008E6328">
              <w:rPr>
                <w:lang w:eastAsia="nb-NO"/>
              </w:rPr>
              <w:t>fordelt på kohorter à inntil 500</w:t>
            </w:r>
          </w:p>
        </w:tc>
      </w:tr>
      <w:tr w:rsidR="00324AB7" w:rsidRPr="00B97D08" w14:paraId="6A4B38C1" w14:textId="77777777" w:rsidTr="00324AB7">
        <w:trPr>
          <w:trHeight w:val="389"/>
        </w:trPr>
        <w:tc>
          <w:tcPr>
            <w:tcW w:w="3015" w:type="dxa"/>
            <w:shd w:val="clear" w:color="auto" w:fill="FFFFFF"/>
            <w:hideMark/>
          </w:tcPr>
          <w:p w14:paraId="703EAED8" w14:textId="77777777" w:rsidR="00324AB7" w:rsidRPr="00B97D08" w:rsidRDefault="00324AB7" w:rsidP="00324AB7">
            <w:pPr>
              <w:spacing w:after="0"/>
              <w:rPr>
                <w:lang w:eastAsia="nb-NO"/>
              </w:rPr>
            </w:pPr>
            <w:r w:rsidRPr="00B97D08">
              <w:rPr>
                <w:lang w:eastAsia="nb-NO"/>
              </w:rPr>
              <w:t>Uten faste plasser</w:t>
            </w:r>
          </w:p>
        </w:tc>
        <w:tc>
          <w:tcPr>
            <w:tcW w:w="3015" w:type="dxa"/>
            <w:shd w:val="clear" w:color="auto" w:fill="FFFFFF"/>
            <w:hideMark/>
          </w:tcPr>
          <w:p w14:paraId="2FC68E87" w14:textId="13ED2D96" w:rsidR="00324AB7" w:rsidRPr="00B97D08" w:rsidRDefault="00324AB7" w:rsidP="008E6328">
            <w:pPr>
              <w:spacing w:after="0"/>
              <w:rPr>
                <w:lang w:eastAsia="nb-NO"/>
              </w:rPr>
            </w:pPr>
            <w:r w:rsidRPr="00B97D08">
              <w:rPr>
                <w:lang w:eastAsia="nb-NO"/>
              </w:rPr>
              <w:t>50 % kapasitet opp til maks 1</w:t>
            </w:r>
            <w:r w:rsidR="008E6328">
              <w:rPr>
                <w:lang w:eastAsia="nb-NO"/>
              </w:rPr>
              <w:t>5</w:t>
            </w:r>
            <w:r w:rsidRPr="00B97D08">
              <w:rPr>
                <w:lang w:eastAsia="nb-NO"/>
              </w:rPr>
              <w:t xml:space="preserve">00 personer </w:t>
            </w:r>
            <w:r w:rsidR="008E6328">
              <w:rPr>
                <w:lang w:eastAsia="nb-NO"/>
              </w:rPr>
              <w:t>fordelt på kohorter à inntil 500</w:t>
            </w:r>
          </w:p>
        </w:tc>
        <w:tc>
          <w:tcPr>
            <w:tcW w:w="3015" w:type="dxa"/>
            <w:shd w:val="clear" w:color="auto" w:fill="FFFFFF"/>
            <w:hideMark/>
          </w:tcPr>
          <w:p w14:paraId="6F56A6D5" w14:textId="03F2F46E" w:rsidR="00324AB7" w:rsidRPr="00B97D08" w:rsidRDefault="00324AB7" w:rsidP="008E6328">
            <w:pPr>
              <w:spacing w:after="0"/>
              <w:rPr>
                <w:lang w:eastAsia="nb-NO"/>
              </w:rPr>
            </w:pPr>
            <w:r w:rsidRPr="00B97D08">
              <w:rPr>
                <w:lang w:eastAsia="nb-NO"/>
              </w:rPr>
              <w:t xml:space="preserve">50 % kapasitet opp til maks </w:t>
            </w:r>
            <w:r w:rsidR="008E6328">
              <w:rPr>
                <w:lang w:eastAsia="nb-NO"/>
              </w:rPr>
              <w:t>3</w:t>
            </w:r>
            <w:r w:rsidRPr="00B97D08">
              <w:rPr>
                <w:lang w:eastAsia="nb-NO"/>
              </w:rPr>
              <w:t xml:space="preserve">000 personer </w:t>
            </w:r>
            <w:r w:rsidR="008E6328">
              <w:rPr>
                <w:lang w:eastAsia="nb-NO"/>
              </w:rPr>
              <w:t>fordelt på kohorter à inntil 500</w:t>
            </w:r>
          </w:p>
        </w:tc>
      </w:tr>
    </w:tbl>
    <w:p w14:paraId="62CD3C39" w14:textId="77777777" w:rsidR="00667DE7" w:rsidRDefault="00667DE7" w:rsidP="00667DE7">
      <w:pPr>
        <w:rPr>
          <w:lang w:eastAsia="nb-NO"/>
        </w:rPr>
      </w:pPr>
    </w:p>
    <w:p w14:paraId="768C3710" w14:textId="77777777" w:rsidR="00667DE7" w:rsidRPr="00A1305F" w:rsidRDefault="00667DE7" w:rsidP="00667DE7">
      <w:pPr>
        <w:rPr>
          <w:u w:val="single"/>
          <w:lang w:eastAsia="nb-NO"/>
        </w:rPr>
      </w:pPr>
      <w:r w:rsidRPr="00A1305F">
        <w:rPr>
          <w:u w:val="single"/>
          <w:lang w:eastAsia="nb-NO"/>
        </w:rPr>
        <w:t>Merk:</w:t>
      </w:r>
    </w:p>
    <w:p w14:paraId="7DBD46F7" w14:textId="54AF4161" w:rsidR="00080335" w:rsidRDefault="00667DE7" w:rsidP="00DF73C7">
      <w:pPr>
        <w:pStyle w:val="Listeavsnitt"/>
        <w:numPr>
          <w:ilvl w:val="0"/>
          <w:numId w:val="33"/>
        </w:numPr>
        <w:rPr>
          <w:lang w:eastAsia="nb-NO"/>
        </w:rPr>
      </w:pPr>
      <w:r>
        <w:rPr>
          <w:lang w:eastAsia="nb-NO"/>
        </w:rPr>
        <w:t>Antall deltakere skal alltid tilpasses slik at det er mulig å overholde krav til avstand, under det felles makstaket.</w:t>
      </w:r>
    </w:p>
    <w:p w14:paraId="2A86B439" w14:textId="5509CDAB" w:rsidR="00080335" w:rsidRDefault="00080335" w:rsidP="000910EE">
      <w:pPr>
        <w:pStyle w:val="Listeavsnitt"/>
        <w:numPr>
          <w:ilvl w:val="0"/>
          <w:numId w:val="33"/>
        </w:numPr>
        <w:rPr>
          <w:lang w:eastAsia="nb-NO"/>
        </w:rPr>
      </w:pPr>
      <w:r w:rsidRPr="00080335">
        <w:rPr>
          <w:lang w:eastAsia="nb-NO"/>
        </w:rPr>
        <w:t xml:space="preserve">Når publikum eller deltakere på arrangementet deles inn i </w:t>
      </w:r>
      <w:r>
        <w:rPr>
          <w:lang w:eastAsia="nb-NO"/>
        </w:rPr>
        <w:t>kohorter</w:t>
      </w:r>
      <w:r w:rsidRPr="00080335">
        <w:rPr>
          <w:lang w:eastAsia="nb-NO"/>
        </w:rPr>
        <w:t xml:space="preserve">, skal det hele tiden være minst to meter avstand mellom </w:t>
      </w:r>
      <w:r>
        <w:rPr>
          <w:lang w:eastAsia="nb-NO"/>
        </w:rPr>
        <w:t>kohortene</w:t>
      </w:r>
      <w:r w:rsidRPr="00080335">
        <w:rPr>
          <w:lang w:eastAsia="nb-NO"/>
        </w:rPr>
        <w:t xml:space="preserve">. </w:t>
      </w:r>
    </w:p>
    <w:p w14:paraId="6BAC9764" w14:textId="40244703" w:rsidR="00080335" w:rsidRDefault="00080335" w:rsidP="00080335">
      <w:pPr>
        <w:pStyle w:val="Listeavsnitt"/>
        <w:numPr>
          <w:ilvl w:val="0"/>
          <w:numId w:val="33"/>
        </w:numPr>
        <w:rPr>
          <w:lang w:eastAsia="nb-NO"/>
        </w:rPr>
      </w:pPr>
      <w:r>
        <w:rPr>
          <w:lang w:eastAsia="nb-NO"/>
        </w:rPr>
        <w:t>Kohorter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5820035B" w14:textId="5478F7CA" w:rsidR="00667DE7" w:rsidRDefault="00667DE7" w:rsidP="007F3DE4">
      <w:pPr>
        <w:pStyle w:val="Listeavsnitt"/>
        <w:numPr>
          <w:ilvl w:val="0"/>
          <w:numId w:val="33"/>
        </w:numPr>
        <w:rPr>
          <w:lang w:eastAsia="nb-NO"/>
        </w:rPr>
      </w:pPr>
      <w:r>
        <w:rPr>
          <w:lang w:eastAsia="nb-NO"/>
        </w:rPr>
        <w:t>Private sammenkomster</w:t>
      </w:r>
      <w:r w:rsidR="00FA3ADA">
        <w:rPr>
          <w:lang w:eastAsia="nb-NO"/>
        </w:rPr>
        <w:t xml:space="preserve"> i leide eller lånte lokaler har egne antallsbegrensninger: 100 deltakere innendørs og utendørs. Dette gjelder f. eks.</w:t>
      </w:r>
      <w:r>
        <w:rPr>
          <w:lang w:eastAsia="nb-NO"/>
        </w:rPr>
        <w:t xml:space="preserve"> minnesamvær,</w:t>
      </w:r>
      <w:r w:rsidR="00D85916">
        <w:rPr>
          <w:lang w:eastAsia="nb-NO"/>
        </w:rPr>
        <w:t xml:space="preserve"> dåpsfest, bryllupsfest,</w:t>
      </w:r>
      <w:r>
        <w:rPr>
          <w:lang w:eastAsia="nb-NO"/>
        </w:rPr>
        <w:t xml:space="preserve"> familieselskap, julebord, vennefester o.l. i lånt/leid lokale</w:t>
      </w:r>
      <w:r w:rsidR="00FA3ADA">
        <w:rPr>
          <w:lang w:eastAsia="nb-NO"/>
        </w:rPr>
        <w:t>.</w:t>
      </w:r>
      <w:r>
        <w:rPr>
          <w:lang w:eastAsia="nb-NO"/>
        </w:rPr>
        <w:t xml:space="preserve"> </w:t>
      </w:r>
      <w:r w:rsidR="0057365C">
        <w:rPr>
          <w:lang w:eastAsia="nb-NO"/>
        </w:rPr>
        <w:t>Alle deltakere teller med</w:t>
      </w:r>
      <w:r w:rsidR="00FA3ADA">
        <w:rPr>
          <w:lang w:eastAsia="nb-NO"/>
        </w:rPr>
        <w:t xml:space="preserve"> uavhengig av vaksinestatus</w:t>
      </w:r>
      <w:r w:rsidR="0057365C">
        <w:rPr>
          <w:lang w:eastAsia="nb-NO"/>
        </w:rPr>
        <w:t xml:space="preserve">. </w:t>
      </w:r>
      <w:r>
        <w:rPr>
          <w:lang w:eastAsia="nb-NO"/>
        </w:rPr>
        <w:t xml:space="preserve">Begrepet «privat sammenkomst» </w:t>
      </w:r>
      <w:r w:rsidR="002D45BE">
        <w:rPr>
          <w:lang w:eastAsia="nb-NO"/>
        </w:rPr>
        <w:t xml:space="preserve">viser ikke til </w:t>
      </w:r>
      <w:r>
        <w:rPr>
          <w:lang w:eastAsia="nb-NO"/>
        </w:rPr>
        <w:t>en privat aktør som leier kirken til et offentlig arrangement som f.eks. konsert e.l.</w:t>
      </w:r>
    </w:p>
    <w:p w14:paraId="5F2DAFEB" w14:textId="77777777"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28472D92" w14:textId="77777777"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4DABFB00" w14:textId="77777777" w:rsidR="00667DE7" w:rsidRPr="008C086B" w:rsidRDefault="00667DE7" w:rsidP="00667DE7">
      <w:pPr>
        <w:rPr>
          <w:lang w:eastAsia="nb-NO"/>
        </w:rPr>
      </w:pPr>
    </w:p>
    <w:p w14:paraId="59C91B58" w14:textId="77777777" w:rsidR="00667DE7" w:rsidRDefault="00667DE7" w:rsidP="007F3DE4">
      <w:pPr>
        <w:pStyle w:val="Overskrift3"/>
        <w:numPr>
          <w:ilvl w:val="0"/>
          <w:numId w:val="34"/>
        </w:numPr>
        <w:rPr>
          <w:lang w:eastAsia="nb-NO"/>
        </w:rPr>
      </w:pPr>
      <w:bookmarkStart w:id="10" w:name="_Toc75248225"/>
      <w:r>
        <w:rPr>
          <w:lang w:eastAsia="nb-NO"/>
        </w:rPr>
        <w:t>Utpeke ansvarlig arrangør</w:t>
      </w:r>
      <w:bookmarkEnd w:id="10"/>
    </w:p>
    <w:p w14:paraId="132AF1D6"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718C63AC"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31D8C1E2"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6392D371" w14:textId="77777777"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12C675D0" w14:textId="77777777" w:rsidR="00667DE7" w:rsidRDefault="00667DE7" w:rsidP="007F3DE4">
      <w:pPr>
        <w:pStyle w:val="Overskrift3"/>
        <w:numPr>
          <w:ilvl w:val="0"/>
          <w:numId w:val="34"/>
        </w:numPr>
        <w:rPr>
          <w:lang w:eastAsia="nb-NO"/>
        </w:rPr>
      </w:pPr>
      <w:bookmarkStart w:id="11" w:name="_Toc75248226"/>
      <w:r>
        <w:rPr>
          <w:lang w:eastAsia="nb-NO"/>
        </w:rPr>
        <w:t>Registrering av deltakere</w:t>
      </w:r>
      <w:bookmarkEnd w:id="11"/>
    </w:p>
    <w:p w14:paraId="62A26548" w14:textId="77777777"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0B146841" w14:textId="77777777" w:rsidR="00667DE7" w:rsidRDefault="00667DE7" w:rsidP="00667DE7">
      <w:pPr>
        <w:rPr>
          <w:lang w:eastAsia="nb-NO"/>
        </w:rPr>
      </w:pPr>
      <w:r>
        <w:rPr>
          <w:lang w:eastAsia="nb-NO"/>
        </w:rPr>
        <w:lastRenderedPageBreak/>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4" w:history="1">
        <w:r w:rsidRPr="00BF77E3">
          <w:rPr>
            <w:rStyle w:val="Hyperkobling"/>
            <w:lang w:eastAsia="nb-NO"/>
          </w:rPr>
          <w:t>disse informasjonsplakatene</w:t>
        </w:r>
      </w:hyperlink>
      <w:r>
        <w:rPr>
          <w:lang w:eastAsia="nb-NO"/>
        </w:rPr>
        <w:t xml:space="preserve"> i inngangen.</w:t>
      </w:r>
    </w:p>
    <w:p w14:paraId="28F04B13" w14:textId="77777777"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for eksempel med henvisning til plassnummer eller område i kirken/lokalet.</w:t>
      </w:r>
    </w:p>
    <w:p w14:paraId="257CD9FE" w14:textId="77777777" w:rsidR="00667DE7" w:rsidRDefault="00667DE7" w:rsidP="00667DE7">
      <w:pPr>
        <w:rPr>
          <w:lang w:eastAsia="nb-NO"/>
        </w:rPr>
      </w:pPr>
      <w:r>
        <w:rPr>
          <w:lang w:eastAsia="nb-NO"/>
        </w:rPr>
        <w:t xml:space="preserve">Kirken anbefaler at </w:t>
      </w:r>
      <w:hyperlink r:id="rId25"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41C3A0B1" w14:textId="77777777"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6"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08F881B8" w14:textId="77777777" w:rsidR="00667DE7" w:rsidRDefault="00667DE7" w:rsidP="007F3DE4">
      <w:pPr>
        <w:pStyle w:val="Overskrift3"/>
        <w:numPr>
          <w:ilvl w:val="0"/>
          <w:numId w:val="34"/>
        </w:numPr>
        <w:rPr>
          <w:lang w:eastAsia="nb-NO"/>
        </w:rPr>
      </w:pPr>
      <w:bookmarkStart w:id="12" w:name="_Toc75248227"/>
      <w:r>
        <w:rPr>
          <w:lang w:eastAsia="nb-NO"/>
        </w:rPr>
        <w:t>Hygiene, renhold og minst mulig bruk av felles utstyr</w:t>
      </w:r>
      <w:bookmarkEnd w:id="12"/>
    </w:p>
    <w:p w14:paraId="40951409"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322E6CD8"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3A127090"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707512D6"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5660835E" w14:textId="77777777" w:rsidR="00667DE7" w:rsidRPr="00020B00" w:rsidRDefault="00667DE7" w:rsidP="007F3DE4">
      <w:pPr>
        <w:pStyle w:val="Listeavsnitt"/>
        <w:numPr>
          <w:ilvl w:val="0"/>
          <w:numId w:val="21"/>
        </w:numPr>
      </w:pPr>
      <w:r w:rsidRPr="00020B00">
        <w:t>Vurder om noen deltagere har behov for ekstra bistand eller oppfølging.</w:t>
      </w:r>
    </w:p>
    <w:p w14:paraId="4F9C8F14" w14:textId="77777777" w:rsidR="00667DE7" w:rsidRPr="00020B00" w:rsidRDefault="00667DE7" w:rsidP="007F3DE4">
      <w:pPr>
        <w:numPr>
          <w:ilvl w:val="0"/>
          <w:numId w:val="21"/>
        </w:numPr>
        <w:spacing w:after="0" w:line="240" w:lineRule="auto"/>
      </w:pPr>
      <w:r>
        <w:rPr>
          <w:rFonts w:eastAsia="Arial" w:cs="Arial"/>
        </w:rPr>
        <w:t>Håndsprit skal alltid være tilgjengelig. Vurder plassering opp mot brannfare, håndsprit er brannfarlig og representerer en fare i kombinasjon med levende lys som ved lystenning i lysglobe e.l.</w:t>
      </w:r>
      <w:r w:rsidRPr="008B54C4">
        <w:t xml:space="preserve"> Mer informasjon og råd finnes på </w:t>
      </w:r>
      <w:hyperlink r:id="rId27" w:anchor="forsiktighetsregler-ved-bruk-av-haanddesinfeksjon" w:history="1">
        <w:r w:rsidRPr="008B54C4">
          <w:rPr>
            <w:rStyle w:val="Hyperkobling"/>
          </w:rPr>
          <w:t>FHIs informasjonssider.</w:t>
        </w:r>
      </w:hyperlink>
    </w:p>
    <w:p w14:paraId="4429DB9D" w14:textId="77777777" w:rsidR="00667DE7" w:rsidRPr="00F409AC" w:rsidRDefault="00667DE7" w:rsidP="00667DE7">
      <w:pPr>
        <w:spacing w:after="0"/>
        <w:rPr>
          <w:rFonts w:eastAsia="Calibri" w:cs="Arial"/>
        </w:rPr>
      </w:pPr>
    </w:p>
    <w:p w14:paraId="14DAFEB7"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306A5C71" w14:textId="77777777" w:rsidR="00667DE7" w:rsidRDefault="00667DE7" w:rsidP="00A1305F">
      <w:pPr>
        <w:spacing w:after="0" w:line="240" w:lineRule="auto"/>
        <w:rPr>
          <w:rFonts w:eastAsia="Arial" w:cs="Arial"/>
        </w:rPr>
      </w:pPr>
      <w:r>
        <w:rPr>
          <w:rFonts w:eastAsia="Arial" w:cs="Arial"/>
        </w:rPr>
        <w:t>Det er fellesrådet som er ansvarlig for å sikre at renhold og driften for øvrig av kirkebygget er i samsvar med denne veilederen. Noen hovedpunkter:</w:t>
      </w:r>
    </w:p>
    <w:p w14:paraId="7B692A19"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0C80F320"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49FBD7C9"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8" w:history="1">
        <w:r w:rsidRPr="00855545">
          <w:rPr>
            <w:rStyle w:val="Hyperkobling"/>
            <w:rFonts w:eastAsia="Arial" w:cs="Arial"/>
          </w:rPr>
          <w:t>FHIs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5D920698"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9">
        <w:r>
          <w:rPr>
            <w:rFonts w:eastAsia="Arial" w:cs="Arial"/>
            <w:color w:val="0000FF"/>
            <w:u w:val="single"/>
          </w:rPr>
          <w:t>Rengjøring av kirkerom i forbindelse med covid-19</w:t>
        </w:r>
      </w:hyperlink>
      <w:r>
        <w:rPr>
          <w:rFonts w:eastAsia="Arial" w:cs="Arial"/>
        </w:rPr>
        <w:t>»</w:t>
      </w:r>
    </w:p>
    <w:p w14:paraId="4613E77C" w14:textId="77777777" w:rsidR="00667DE7" w:rsidRPr="00084B6C" w:rsidRDefault="00667DE7" w:rsidP="00667DE7">
      <w:pPr>
        <w:spacing w:after="0" w:line="240" w:lineRule="auto"/>
        <w:rPr>
          <w:rFonts w:eastAsia="Arial" w:cs="Arial"/>
        </w:rPr>
      </w:pPr>
    </w:p>
    <w:p w14:paraId="0B8019C5" w14:textId="77777777" w:rsidR="00315BFB" w:rsidRDefault="00315BFB" w:rsidP="00667DE7">
      <w:pPr>
        <w:rPr>
          <w:rStyle w:val="Sterk"/>
          <w:b w:val="0"/>
          <w:u w:val="single"/>
        </w:rPr>
      </w:pPr>
    </w:p>
    <w:p w14:paraId="6251E6E1" w14:textId="77777777" w:rsidR="00315BFB" w:rsidRDefault="00315BFB" w:rsidP="00667DE7">
      <w:pPr>
        <w:rPr>
          <w:rStyle w:val="Sterk"/>
          <w:b w:val="0"/>
          <w:u w:val="single"/>
        </w:rPr>
      </w:pPr>
    </w:p>
    <w:p w14:paraId="04A459F7" w14:textId="62DD63FE" w:rsidR="00667DE7" w:rsidRPr="00667DE7" w:rsidRDefault="00667DE7" w:rsidP="00667DE7">
      <w:pPr>
        <w:rPr>
          <w:rStyle w:val="Sterk"/>
          <w:b w:val="0"/>
          <w:u w:val="single"/>
        </w:rPr>
      </w:pPr>
      <w:r w:rsidRPr="00A1305F">
        <w:rPr>
          <w:rStyle w:val="Sterk"/>
          <w:b w:val="0"/>
          <w:u w:val="single"/>
        </w:rPr>
        <w:lastRenderedPageBreak/>
        <w:t xml:space="preserve">Minst mulig felles bruk av felles utstyr </w:t>
      </w:r>
    </w:p>
    <w:p w14:paraId="301C0B02" w14:textId="77777777"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Instrumenter, mikrofoner, bøker mv</w:t>
      </w:r>
      <w:r w:rsidR="00F854C0">
        <w:rPr>
          <w:rFonts w:eastAsia="Arial" w:cs="Arial"/>
        </w:rPr>
        <w:t>.</w:t>
      </w:r>
      <w:r w:rsidRPr="00020B00">
        <w:rPr>
          <w:rFonts w:eastAsia="Arial" w:cs="Arial"/>
        </w:rPr>
        <w:t xml:space="preserve">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3EDF20FF"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1101A53D"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072CDD65" w14:textId="77777777" w:rsidR="00667DE7" w:rsidRPr="00380390" w:rsidRDefault="00667DE7" w:rsidP="00667DE7">
      <w:pPr>
        <w:rPr>
          <w:lang w:eastAsia="nb-NO"/>
        </w:rPr>
      </w:pPr>
    </w:p>
    <w:p w14:paraId="5F362310" w14:textId="77777777" w:rsidR="00667DE7" w:rsidRPr="001C6D6C" w:rsidRDefault="00667DE7" w:rsidP="007F3DE4">
      <w:pPr>
        <w:pStyle w:val="Overskrift3"/>
        <w:numPr>
          <w:ilvl w:val="0"/>
          <w:numId w:val="34"/>
        </w:numPr>
        <w:rPr>
          <w:lang w:eastAsia="nb-NO"/>
        </w:rPr>
      </w:pPr>
      <w:bookmarkStart w:id="13" w:name="_Toc75248228"/>
      <w:r>
        <w:rPr>
          <w:lang w:eastAsia="nb-NO"/>
        </w:rPr>
        <w:t>Andre smittebegrensende tiltak</w:t>
      </w:r>
      <w:bookmarkEnd w:id="13"/>
    </w:p>
    <w:p w14:paraId="3AEBFF92" w14:textId="77777777" w:rsidR="00667DE7" w:rsidRPr="0090783F" w:rsidRDefault="00C87B01" w:rsidP="007F3DE4">
      <w:pPr>
        <w:pStyle w:val="Listeavsnitt"/>
        <w:numPr>
          <w:ilvl w:val="0"/>
          <w:numId w:val="36"/>
        </w:numPr>
        <w:rPr>
          <w:rFonts w:eastAsia="Arial" w:cs="Arial"/>
          <w:color w:val="333333"/>
        </w:rPr>
      </w:pPr>
      <w:r>
        <w:rPr>
          <w:rFonts w:eastAsia="Arial" w:cs="Arial"/>
          <w:b/>
          <w:color w:val="333333"/>
        </w:rPr>
        <w:t>Kryssing av kommunegrenser i forbindelse med arrangementer</w:t>
      </w:r>
      <w:r w:rsidR="00222FAF">
        <w:rPr>
          <w:rFonts w:eastAsia="Arial" w:cs="Arial"/>
          <w:b/>
          <w:color w:val="333333"/>
        </w:rPr>
        <w:t>:</w:t>
      </w:r>
      <w:r w:rsidRPr="00C87B01">
        <w:t xml:space="preserve"> </w:t>
      </w:r>
      <w:r w:rsidR="0075540B">
        <w:t xml:space="preserve">Myndighetene anbefaler at </w:t>
      </w:r>
      <w:r w:rsidR="00F854C0">
        <w:t xml:space="preserve">ubeskyttede </w:t>
      </w:r>
      <w:r w:rsidR="00F854C0">
        <w:rPr>
          <w:rStyle w:val="Fotnotereferanse"/>
        </w:rPr>
        <w:footnoteReference w:id="1"/>
      </w:r>
      <w:r w:rsidR="0075540B">
        <w:t xml:space="preserve">personer fra kommuner med forhøyet smittenivå ikke oppsøker arrangementer i andre kommuner. </w:t>
      </w:r>
      <w:r>
        <w:t>Dette for å unngå smittespredning mellom kommuner.</w:t>
      </w:r>
      <w:r w:rsidR="000D435D">
        <w:t xml:space="preserve"> </w:t>
      </w:r>
      <w:r w:rsidR="00047E0A" w:rsidRPr="00AE72E0">
        <w:t>Ansatte omfattes ikke av dette.</w:t>
      </w:r>
      <w:r w:rsidR="00BA2A12" w:rsidRPr="00AE72E0">
        <w:t xml:space="preserve"> Kommuner med forhøyet smittenivå er kommuner med strengere lokale forskrifter eller som er omfattet av tiltaksnivå A, B eller C.</w:t>
      </w:r>
    </w:p>
    <w:p w14:paraId="0AB846F4"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5A86B9F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D99CCF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koronaviruset ikke skal komme på arrangementet. Dette gjelder også personer som er i hjemmeisolasjon eller i karantene.</w:t>
      </w:r>
    </w:p>
    <w:p w14:paraId="1059FAF4"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66FD0BA0"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14B3E0AE"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53BF27B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Hindre mingling</w:t>
      </w:r>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Håndhilsing,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67643DCC" w14:textId="5CD618B6"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 xml:space="preserve">kan gjennomføres </w:t>
      </w:r>
      <w:r w:rsidR="001A6E3A">
        <w:rPr>
          <w:rFonts w:eastAsia="Arial" w:cs="Arial"/>
          <w:color w:val="333333"/>
        </w:rPr>
        <w:t xml:space="preserve">innendørs </w:t>
      </w:r>
      <w:r w:rsidR="00C87B01">
        <w:rPr>
          <w:rFonts w:eastAsia="Arial" w:cs="Arial"/>
          <w:color w:val="333333"/>
        </w:rPr>
        <w:t xml:space="preserve">med grupper på </w:t>
      </w:r>
      <w:r w:rsidR="00F854C0">
        <w:rPr>
          <w:rFonts w:eastAsia="Arial" w:cs="Arial"/>
          <w:color w:val="333333"/>
        </w:rPr>
        <w:t xml:space="preserve">30 </w:t>
      </w:r>
      <w:r w:rsidR="00C87B01">
        <w:rPr>
          <w:rFonts w:eastAsia="Arial" w:cs="Arial"/>
          <w:color w:val="333333"/>
        </w:rPr>
        <w:t>personer</w:t>
      </w:r>
      <w:r w:rsidR="00D16B2C" w:rsidRPr="00864FAA">
        <w:rPr>
          <w:rFonts w:eastAsia="Arial" w:cs="Arial"/>
          <w:color w:val="333333"/>
        </w:rPr>
        <w:t>.</w:t>
      </w:r>
      <w:r w:rsidR="002B2989">
        <w:rPr>
          <w:rFonts w:eastAsia="Arial" w:cs="Arial"/>
          <w:color w:val="333333"/>
        </w:rPr>
        <w:t xml:space="preserve"> </w:t>
      </w:r>
      <w:r w:rsidR="009B601F">
        <w:rPr>
          <w:rFonts w:eastAsia="Arial" w:cs="Arial"/>
          <w:color w:val="333333"/>
        </w:rPr>
        <w:t>Voksne kan også drive organisert aktivitet utendørs</w:t>
      </w:r>
      <w:r w:rsidR="002B2989">
        <w:rPr>
          <w:rFonts w:eastAsia="Arial" w:cs="Arial"/>
          <w:color w:val="333333"/>
        </w:rPr>
        <w:t xml:space="preserve"> i grupper på </w:t>
      </w:r>
      <w:r w:rsidR="00F854C0">
        <w:rPr>
          <w:rFonts w:eastAsia="Arial" w:cs="Arial"/>
          <w:color w:val="333333"/>
        </w:rPr>
        <w:t xml:space="preserve">40 </w:t>
      </w:r>
      <w:r w:rsidR="002B2989">
        <w:rPr>
          <w:rFonts w:eastAsia="Arial" w:cs="Arial"/>
          <w:color w:val="333333"/>
        </w:rPr>
        <w:t>personer</w:t>
      </w:r>
      <w:r w:rsidR="009B601F">
        <w:rPr>
          <w:rFonts w:eastAsia="Arial" w:cs="Arial"/>
          <w:color w:val="333333"/>
        </w:rPr>
        <w:t xml:space="preserve"> så lenge</w:t>
      </w:r>
      <w:r w:rsidR="00E01049">
        <w:rPr>
          <w:rFonts w:eastAsia="Arial" w:cs="Arial"/>
          <w:color w:val="333333"/>
        </w:rPr>
        <w:t xml:space="preserve"> avstandsreglene overholdes.</w:t>
      </w:r>
      <w:r w:rsidR="002B2989" w:rsidRPr="002B2989">
        <w:rPr>
          <w:rFonts w:eastAsia="Arial" w:cs="Arial"/>
          <w:color w:val="333333"/>
        </w:rPr>
        <w:t xml:space="preserve"> </w:t>
      </w:r>
      <w:r w:rsidR="002B2989">
        <w:rPr>
          <w:rFonts w:eastAsia="Arial" w:cs="Arial"/>
          <w:color w:val="333333"/>
        </w:rPr>
        <w:t xml:space="preserve">Flere </w:t>
      </w:r>
      <w:r w:rsidR="002B2989">
        <w:rPr>
          <w:rFonts w:eastAsia="Arial" w:cs="Arial"/>
          <w:color w:val="333333"/>
        </w:rPr>
        <w:lastRenderedPageBreak/>
        <w:t>grupper kan samles på samme trenings</w:t>
      </w:r>
      <w:r w:rsidR="001A6E3A">
        <w:rPr>
          <w:rFonts w:eastAsia="Arial" w:cs="Arial"/>
          <w:color w:val="333333"/>
        </w:rPr>
        <w:t>-</w:t>
      </w:r>
      <w:r w:rsidR="002B2989">
        <w:rPr>
          <w:rFonts w:eastAsia="Arial" w:cs="Arial"/>
          <w:color w:val="333333"/>
        </w:rPr>
        <w:t>/øvingsarena dersom gruppene kan holdes adskilt.</w:t>
      </w:r>
      <w:r w:rsidR="002B2989" w:rsidRPr="00864FAA">
        <w:rPr>
          <w:rFonts w:eastAsia="Arial" w:cs="Arial"/>
          <w:color w:val="333333"/>
        </w:rPr>
        <w:t xml:space="preserve"> </w:t>
      </w:r>
      <w:r w:rsidR="002B2989">
        <w:rPr>
          <w:rFonts w:eastAsia="Arial" w:cs="Arial"/>
          <w:color w:val="333333"/>
        </w:rPr>
        <w:t xml:space="preserve"> </w:t>
      </w:r>
    </w:p>
    <w:p w14:paraId="0BA3A789" w14:textId="77777777" w:rsidR="00667DE7" w:rsidRPr="00F409AC" w:rsidRDefault="00667DE7" w:rsidP="00667DE7">
      <w:pPr>
        <w:spacing w:after="0" w:line="240" w:lineRule="auto"/>
        <w:rPr>
          <w:rFonts w:eastAsia="Times New Roman" w:cs="Arial"/>
          <w:color w:val="333333"/>
          <w:u w:val="single"/>
          <w:lang w:eastAsia="nb-NO"/>
        </w:rPr>
      </w:pPr>
    </w:p>
    <w:p w14:paraId="205EDFE1" w14:textId="77777777" w:rsidR="00667DE7" w:rsidRDefault="00667DE7" w:rsidP="007F3DE4">
      <w:pPr>
        <w:pStyle w:val="Overskrift1"/>
        <w:numPr>
          <w:ilvl w:val="1"/>
          <w:numId w:val="6"/>
        </w:numPr>
        <w:rPr>
          <w:rFonts w:eastAsia="Calibri"/>
        </w:rPr>
      </w:pPr>
      <w:bookmarkStart w:id="14" w:name="_Toc75248229"/>
      <w:r>
        <w:rPr>
          <w:rFonts w:eastAsia="Calibri"/>
        </w:rPr>
        <w:t>Lokale regler og anbefalinger</w:t>
      </w:r>
      <w:bookmarkEnd w:id="14"/>
    </w:p>
    <w:p w14:paraId="36F3AEA2" w14:textId="77777777"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sidR="000D435D">
        <w:rPr>
          <w:rFonts w:eastAsia="Arial" w:cs="Arial"/>
        </w:rPr>
        <w:t xml:space="preserve">med forhøyet smittetrykk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3D7F5199" w14:textId="77777777"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30" w:anchor="KAPITTEL_7" w:history="1">
        <w:r w:rsidR="00EC7855" w:rsidRPr="00D446B3">
          <w:rPr>
            <w:rStyle w:val="Hyperkobling"/>
            <w:rFonts w:eastAsia="Arial" w:cs="Arial"/>
          </w:rPr>
          <w:t>Covid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586A1EC4" w14:textId="77777777"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7A2B2A47" w14:textId="77777777" w:rsidR="00667DE7" w:rsidRPr="00855545" w:rsidRDefault="00667DE7" w:rsidP="00D446B3">
      <w:pPr>
        <w:pStyle w:val="Overskrift3"/>
        <w:rPr>
          <w:rFonts w:eastAsia="Arial" w:cs="Arial"/>
          <w:u w:val="single"/>
        </w:rPr>
      </w:pPr>
      <w:bookmarkStart w:id="15" w:name="_Toc75248230"/>
      <w:r w:rsidRPr="00855545">
        <w:rPr>
          <w:rFonts w:eastAsia="Arial" w:cs="Arial"/>
          <w:u w:val="single"/>
        </w:rPr>
        <w:t>Nivå A (</w:t>
      </w:r>
      <w:hyperlink r:id="rId31"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5"/>
    </w:p>
    <w:p w14:paraId="6501E744" w14:textId="77777777" w:rsidR="00DB50BC" w:rsidRPr="00864FAA" w:rsidRDefault="00DB50BC" w:rsidP="00864FAA">
      <w:pPr>
        <w:rPr>
          <w:rFonts w:eastAsia="Arial" w:cs="Arial"/>
          <w:b/>
        </w:rPr>
      </w:pPr>
      <w:r>
        <w:rPr>
          <w:rFonts w:eastAsia="Arial" w:cs="Arial"/>
          <w:b/>
        </w:rPr>
        <w:t>Arrangementer:</w:t>
      </w:r>
    </w:p>
    <w:p w14:paraId="1512171D" w14:textId="77777777"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720D6D3A" w14:textId="77777777"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08244508" w14:textId="7777777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7278FA3A" w14:textId="77777777"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624775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6003DAAA" w14:textId="77777777" w:rsidR="004865CE" w:rsidRDefault="004865CE" w:rsidP="00864FAA">
      <w:pPr>
        <w:ind w:left="720"/>
        <w:rPr>
          <w:rFonts w:eastAsia="Arial" w:cs="Arial"/>
        </w:rPr>
      </w:pPr>
    </w:p>
    <w:p w14:paraId="0EE88839" w14:textId="77777777" w:rsidR="00DB50BC" w:rsidRPr="00864FAA" w:rsidRDefault="00DB50BC" w:rsidP="00864FAA">
      <w:pPr>
        <w:rPr>
          <w:rFonts w:eastAsia="Arial" w:cs="Arial"/>
          <w:b/>
        </w:rPr>
      </w:pPr>
      <w:r>
        <w:rPr>
          <w:rFonts w:eastAsia="Arial" w:cs="Arial"/>
          <w:b/>
        </w:rPr>
        <w:t>Fritidsaktiviteter:</w:t>
      </w:r>
    </w:p>
    <w:p w14:paraId="09BEABBB" w14:textId="77777777"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2CEE12C" w14:textId="77777777"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05A156B0" w14:textId="77777777"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1987619A" w14:textId="77777777"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79B8053E" w14:textId="77777777" w:rsidR="00DB50BC" w:rsidRPr="00864FAA" w:rsidRDefault="00DB50BC" w:rsidP="00864FAA">
      <w:pPr>
        <w:rPr>
          <w:rFonts w:eastAsia="Arial" w:cs="Arial"/>
          <w:b/>
        </w:rPr>
      </w:pPr>
      <w:r>
        <w:rPr>
          <w:rFonts w:eastAsia="Arial" w:cs="Arial"/>
          <w:b/>
        </w:rPr>
        <w:t>Åpen kirke:</w:t>
      </w:r>
    </w:p>
    <w:p w14:paraId="23AE137C" w14:textId="77777777"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lastRenderedPageBreak/>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682E4E8A" w14:textId="77777777" w:rsidR="00DB50BC" w:rsidRPr="00864FAA" w:rsidRDefault="00DB50BC" w:rsidP="00864FAA">
      <w:pPr>
        <w:rPr>
          <w:rFonts w:eastAsia="Arial" w:cs="Arial"/>
          <w:b/>
        </w:rPr>
      </w:pPr>
      <w:r w:rsidRPr="00864FAA">
        <w:rPr>
          <w:rFonts w:eastAsia="Arial" w:cs="Arial"/>
          <w:b/>
        </w:rPr>
        <w:t>Andre smitteverntiltak:</w:t>
      </w:r>
    </w:p>
    <w:p w14:paraId="538803CF" w14:textId="77777777"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6"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6"/>
    <w:p w14:paraId="240709D2" w14:textId="77777777"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3D108D2A" w14:textId="77777777" w:rsidR="00FD1D09" w:rsidRPr="00C97917" w:rsidRDefault="00FD1D09" w:rsidP="007F3DE4">
      <w:pPr>
        <w:numPr>
          <w:ilvl w:val="0"/>
          <w:numId w:val="37"/>
        </w:numPr>
        <w:rPr>
          <w:rFonts w:eastAsia="Arial" w:cs="Arial"/>
        </w:rPr>
      </w:pPr>
      <w:bookmarkStart w:id="17" w:name="_Hlk66807155"/>
      <w:r w:rsidRPr="00FD1D09">
        <w:rPr>
          <w:rFonts w:eastAsia="Arial" w:cs="Arial"/>
        </w:rPr>
        <w:t>Rådsmøter, styremøter og andre møter som ledd i ordinert arbeid kan ikke finne sted</w:t>
      </w:r>
      <w:r w:rsidR="002D1BF4">
        <w:rPr>
          <w:rFonts w:eastAsia="Arial" w:cs="Arial"/>
        </w:rPr>
        <w:t xml:space="preserve"> fysisk</w:t>
      </w:r>
      <w:r w:rsidRPr="00FD1D09">
        <w:rPr>
          <w:rFonts w:eastAsia="Arial" w:cs="Arial"/>
        </w:rPr>
        <w:t>.</w:t>
      </w:r>
      <w:bookmarkEnd w:id="17"/>
    </w:p>
    <w:p w14:paraId="3F044FDC" w14:textId="77777777" w:rsidR="00667DE7" w:rsidRPr="00855545" w:rsidRDefault="00667DE7" w:rsidP="00D446B3">
      <w:pPr>
        <w:pStyle w:val="Overskrift3"/>
        <w:rPr>
          <w:rFonts w:eastAsia="Arial" w:cs="Arial"/>
          <w:u w:val="single"/>
        </w:rPr>
      </w:pPr>
      <w:bookmarkStart w:id="18" w:name="_Toc75248231"/>
      <w:r w:rsidRPr="00855545">
        <w:rPr>
          <w:rFonts w:eastAsia="Arial" w:cs="Arial"/>
          <w:u w:val="single"/>
        </w:rPr>
        <w:t>Nivå B (</w:t>
      </w:r>
      <w:hyperlink r:id="rId32"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8"/>
    </w:p>
    <w:p w14:paraId="23788F54" w14:textId="77777777" w:rsidR="00DB50BC" w:rsidRPr="00864FAA" w:rsidRDefault="00DB50BC" w:rsidP="00864FAA">
      <w:pPr>
        <w:rPr>
          <w:rFonts w:eastAsia="Arial" w:cs="Arial"/>
          <w:b/>
        </w:rPr>
      </w:pPr>
      <w:r>
        <w:rPr>
          <w:rFonts w:eastAsia="Arial" w:cs="Arial"/>
          <w:b/>
        </w:rPr>
        <w:t>Arrangementer:</w:t>
      </w:r>
    </w:p>
    <w:p w14:paraId="631F4C46" w14:textId="77777777" w:rsidR="00DB50BC" w:rsidRDefault="00667DE7" w:rsidP="007F3DE4">
      <w:pPr>
        <w:numPr>
          <w:ilvl w:val="0"/>
          <w:numId w:val="37"/>
        </w:numPr>
        <w:rPr>
          <w:rFonts w:eastAsia="Arial" w:cs="Arial"/>
        </w:rPr>
      </w:pPr>
      <w:r w:rsidRPr="00A369A0">
        <w:rPr>
          <w:rFonts w:eastAsia="Arial" w:cs="Arial"/>
        </w:rPr>
        <w:t>Tros- og livssynshus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42BE1390" w14:textId="77777777"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1015801" w14:textId="7CFBD9AD" w:rsid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Ved digitale produksjoner er det maks 5 deltakere i tillegg til utøvere og annet nødvendig produksjonspersonell.</w:t>
      </w:r>
    </w:p>
    <w:p w14:paraId="64DAAE1E" w14:textId="484C5EB8" w:rsidR="00EF151D" w:rsidRDefault="00EF151D" w:rsidP="003A6454">
      <w:pPr>
        <w:numPr>
          <w:ilvl w:val="0"/>
          <w:numId w:val="37"/>
        </w:numPr>
        <w:rPr>
          <w:rFonts w:eastAsia="Arial" w:cs="Arial"/>
        </w:rPr>
      </w:pPr>
      <w:r>
        <w:rPr>
          <w:rFonts w:eastAsia="Arial" w:cs="Arial"/>
        </w:rPr>
        <w:t>En kommune omfattet av tiltak på nivå B kan selv vedta at arrangører kan bruke koronasertifikat på arrangementer. Ved bruk av koronasertifikat gjelder følgende antallsbegrensninger i disse kommunene:</w:t>
      </w:r>
    </w:p>
    <w:p w14:paraId="4547A9FA" w14:textId="1E779F20" w:rsidR="00EF151D" w:rsidRDefault="00EF151D" w:rsidP="00DF73C7">
      <w:pPr>
        <w:numPr>
          <w:ilvl w:val="1"/>
          <w:numId w:val="37"/>
        </w:numPr>
        <w:rPr>
          <w:rFonts w:eastAsia="Arial" w:cs="Arial"/>
        </w:rPr>
      </w:pPr>
      <w:r>
        <w:rPr>
          <w:rFonts w:eastAsia="Arial" w:cs="Arial"/>
        </w:rPr>
        <w:t>Innendørs, uten faste tilviste plasser: 50 deltakere</w:t>
      </w:r>
    </w:p>
    <w:p w14:paraId="6E204C37" w14:textId="729B32D9" w:rsidR="00EF151D" w:rsidRDefault="00EF151D" w:rsidP="002975D8">
      <w:pPr>
        <w:numPr>
          <w:ilvl w:val="1"/>
          <w:numId w:val="37"/>
        </w:numPr>
        <w:rPr>
          <w:rFonts w:eastAsia="Arial" w:cs="Arial"/>
        </w:rPr>
      </w:pPr>
      <w:r>
        <w:rPr>
          <w:rFonts w:eastAsia="Arial" w:cs="Arial"/>
        </w:rPr>
        <w:t>Innendørs, med faste tilviste plasser: 200 deltakere</w:t>
      </w:r>
    </w:p>
    <w:p w14:paraId="46FAA598" w14:textId="76DEAAB5" w:rsidR="00EF151D" w:rsidRDefault="00EF151D" w:rsidP="000910EE">
      <w:pPr>
        <w:numPr>
          <w:ilvl w:val="1"/>
          <w:numId w:val="37"/>
        </w:numPr>
        <w:rPr>
          <w:rFonts w:eastAsia="Arial" w:cs="Arial"/>
        </w:rPr>
      </w:pPr>
      <w:r>
        <w:rPr>
          <w:rFonts w:eastAsia="Arial" w:cs="Arial"/>
        </w:rPr>
        <w:t>Utendørs, uten faste tilviste plasser: 200 deltakere</w:t>
      </w:r>
    </w:p>
    <w:p w14:paraId="5747DC30" w14:textId="191A7857" w:rsidR="00EF151D" w:rsidRPr="00DB50BC" w:rsidRDefault="00EF151D" w:rsidP="000910EE">
      <w:pPr>
        <w:numPr>
          <w:ilvl w:val="1"/>
          <w:numId w:val="37"/>
        </w:numPr>
        <w:rPr>
          <w:rFonts w:eastAsia="Arial" w:cs="Arial"/>
        </w:rPr>
      </w:pPr>
      <w:r>
        <w:rPr>
          <w:rFonts w:eastAsia="Arial" w:cs="Arial"/>
        </w:rPr>
        <w:t>Utendørs, med faste tilviste plasser: 600 deltakere fordelt på tre kohorter à 200 deltakere.</w:t>
      </w:r>
    </w:p>
    <w:p w14:paraId="7B99C5EC" w14:textId="77777777" w:rsidR="00DB50BC" w:rsidRPr="00864FAA" w:rsidRDefault="00DB50BC" w:rsidP="00864FAA">
      <w:pPr>
        <w:rPr>
          <w:rFonts w:eastAsia="Arial" w:cs="Arial"/>
          <w:b/>
        </w:rPr>
      </w:pPr>
      <w:r>
        <w:rPr>
          <w:rFonts w:eastAsia="Arial" w:cs="Arial"/>
          <w:b/>
        </w:rPr>
        <w:t>Fritidsaktiviteter:</w:t>
      </w:r>
    </w:p>
    <w:p w14:paraId="554AEB57" w14:textId="77777777"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36334525" w14:textId="77777777" w:rsidR="00110D3F" w:rsidRPr="00A369A0" w:rsidRDefault="00015ADC" w:rsidP="007F3DE4">
      <w:pPr>
        <w:numPr>
          <w:ilvl w:val="0"/>
          <w:numId w:val="37"/>
        </w:numPr>
        <w:rPr>
          <w:rFonts w:eastAsia="Arial" w:cs="Arial"/>
        </w:rPr>
      </w:pPr>
      <w:r>
        <w:rPr>
          <w:rFonts w:eastAsia="Arial" w:cs="Arial"/>
        </w:rPr>
        <w:lastRenderedPageBreak/>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67F05C6E" w14:textId="77777777" w:rsidR="00DB50BC" w:rsidRDefault="00DB50BC" w:rsidP="00864FAA">
      <w:pPr>
        <w:rPr>
          <w:rFonts w:eastAsia="Arial" w:cs="Arial"/>
        </w:rPr>
      </w:pPr>
    </w:p>
    <w:p w14:paraId="0B16C673" w14:textId="77777777" w:rsidR="00DB50BC" w:rsidRDefault="00DB50BC" w:rsidP="00864FAA">
      <w:pPr>
        <w:rPr>
          <w:rFonts w:eastAsia="Arial" w:cs="Arial"/>
          <w:b/>
        </w:rPr>
      </w:pPr>
      <w:r>
        <w:rPr>
          <w:rFonts w:eastAsia="Arial" w:cs="Arial"/>
          <w:b/>
        </w:rPr>
        <w:t>Åpen kirke:</w:t>
      </w:r>
    </w:p>
    <w:p w14:paraId="03C7DF21" w14:textId="77777777"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25C7B50E" w14:textId="77777777" w:rsidR="00DB50BC" w:rsidRDefault="00DB50BC" w:rsidP="00864FAA">
      <w:pPr>
        <w:rPr>
          <w:rFonts w:eastAsia="Arial" w:cs="Arial"/>
        </w:rPr>
      </w:pPr>
    </w:p>
    <w:p w14:paraId="7979992C" w14:textId="7777777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48F62AF0" w14:textId="77777777"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26DA2011"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90CEEB7" w14:textId="77777777"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r w:rsidR="00BE3ECF">
        <w:rPr>
          <w:rFonts w:eastAsia="Arial" w:cs="Arial"/>
        </w:rPr>
        <w:t xml:space="preserve"> fysisk</w:t>
      </w:r>
      <w:r w:rsidRPr="00571D1D">
        <w:rPr>
          <w:rFonts w:eastAsia="Arial" w:cs="Arial"/>
        </w:rPr>
        <w:t>.</w:t>
      </w:r>
    </w:p>
    <w:p w14:paraId="202EA159" w14:textId="77777777" w:rsidR="00DB50BC" w:rsidRPr="00DB50BC" w:rsidRDefault="00DB50BC" w:rsidP="00864FAA">
      <w:pPr>
        <w:rPr>
          <w:rFonts w:eastAsia="Arial" w:cs="Arial"/>
        </w:rPr>
      </w:pPr>
    </w:p>
    <w:p w14:paraId="37F09605" w14:textId="77777777" w:rsidR="00667DE7" w:rsidRDefault="00667DE7" w:rsidP="00D446B3">
      <w:pPr>
        <w:pStyle w:val="Overskrift3"/>
        <w:rPr>
          <w:rFonts w:eastAsia="Arial" w:cs="Arial"/>
          <w:u w:val="single"/>
        </w:rPr>
      </w:pPr>
      <w:bookmarkStart w:id="19" w:name="_Toc75248232"/>
      <w:r w:rsidRPr="00855545">
        <w:rPr>
          <w:rFonts w:eastAsia="Arial" w:cs="Arial"/>
          <w:u w:val="single"/>
        </w:rPr>
        <w:t>Nivå C (</w:t>
      </w:r>
      <w:hyperlink r:id="rId33"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19"/>
    </w:p>
    <w:p w14:paraId="23B80A9F" w14:textId="77777777" w:rsidR="000271AE" w:rsidRPr="008A255C" w:rsidRDefault="000271AE" w:rsidP="000271AE">
      <w:pPr>
        <w:rPr>
          <w:rFonts w:eastAsia="Arial" w:cs="Arial"/>
          <w:b/>
        </w:rPr>
      </w:pPr>
      <w:r>
        <w:rPr>
          <w:rFonts w:eastAsia="Arial" w:cs="Arial"/>
          <w:b/>
        </w:rPr>
        <w:t>Arrangementer:</w:t>
      </w:r>
    </w:p>
    <w:p w14:paraId="44395BF7" w14:textId="77777777" w:rsidR="00EF151D" w:rsidRDefault="000271AE" w:rsidP="000271AE">
      <w:pPr>
        <w:numPr>
          <w:ilvl w:val="0"/>
          <w:numId w:val="37"/>
        </w:numPr>
        <w:rPr>
          <w:rFonts w:eastAsia="Arial" w:cs="Arial"/>
        </w:rPr>
      </w:pPr>
      <w:r w:rsidRPr="00A369A0">
        <w:rPr>
          <w:rFonts w:eastAsia="Arial" w:cs="Arial"/>
        </w:rPr>
        <w:t>Tros- og livssynshus kan holde åpent</w:t>
      </w:r>
      <w:r>
        <w:rPr>
          <w:rFonts w:eastAsia="Arial" w:cs="Arial"/>
        </w:rPr>
        <w:t>, holde gudstjenester og kirkelige handlinger, og gjennomføre digitale arrangementer.</w:t>
      </w:r>
      <w:r w:rsidRPr="00DB50BC">
        <w:rPr>
          <w:rFonts w:eastAsia="Arial" w:cs="Arial"/>
        </w:rPr>
        <w:t xml:space="preserve"> </w:t>
      </w:r>
      <w:r w:rsidR="00EF151D">
        <w:rPr>
          <w:rFonts w:eastAsia="Arial" w:cs="Arial"/>
        </w:rPr>
        <w:t>Antallsbegrensningene er de samme som gjelder nasjonalt, se punkt 1.1 c).</w:t>
      </w:r>
    </w:p>
    <w:p w14:paraId="667C3034" w14:textId="1C7EEF56" w:rsidR="000271AE" w:rsidRDefault="000271AE" w:rsidP="000271AE">
      <w:pPr>
        <w:numPr>
          <w:ilvl w:val="0"/>
          <w:numId w:val="37"/>
        </w:numPr>
        <w:rPr>
          <w:rFonts w:eastAsia="Arial" w:cs="Arial"/>
        </w:rPr>
      </w:pPr>
      <w:r>
        <w:rPr>
          <w:rFonts w:eastAsia="Arial" w:cs="Arial"/>
        </w:rPr>
        <w:t>Arrangementer som konserter og tilsvarende bør ikke gjennomføres da konsertlokaler og tilsvarende er pålagt å holde stengt</w:t>
      </w:r>
      <w:r w:rsidR="00EF151D">
        <w:rPr>
          <w:rFonts w:eastAsia="Arial" w:cs="Arial"/>
        </w:rPr>
        <w:t>. Unntatt fra dette er dersom kommunen har vedtatt at koronasertifikat kan benyttes for å åpne konsertsteder og tilsvarende kultur- og underholdningssteder.</w:t>
      </w:r>
    </w:p>
    <w:p w14:paraId="7CDA6E99" w14:textId="77777777" w:rsidR="000271AE" w:rsidRPr="008A255C" w:rsidRDefault="000271AE" w:rsidP="000271AE">
      <w:pPr>
        <w:rPr>
          <w:rFonts w:eastAsia="Arial" w:cs="Arial"/>
          <w:b/>
        </w:rPr>
      </w:pPr>
      <w:r>
        <w:rPr>
          <w:rFonts w:eastAsia="Arial" w:cs="Arial"/>
          <w:b/>
        </w:rPr>
        <w:t>Fritidsaktiviteter:</w:t>
      </w:r>
    </w:p>
    <w:p w14:paraId="62D1D4A6" w14:textId="77777777"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26D7C1E4" w14:textId="77777777"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3E361CA6" w14:textId="77777777" w:rsidR="000271AE" w:rsidRPr="00864FAA" w:rsidRDefault="000271AE" w:rsidP="00864FAA">
      <w:pPr>
        <w:rPr>
          <w:rFonts w:eastAsia="Arial" w:cs="Arial"/>
          <w:b/>
        </w:rPr>
      </w:pPr>
      <w:r w:rsidRPr="00864FAA">
        <w:rPr>
          <w:rFonts w:eastAsia="Arial" w:cs="Arial"/>
          <w:b/>
        </w:rPr>
        <w:t>Andre smitteverntiltak:</w:t>
      </w:r>
    </w:p>
    <w:p w14:paraId="3CF5D775"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3E578476"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3E817E5B" w14:textId="77777777" w:rsidR="00E77033" w:rsidRPr="004D75EF" w:rsidRDefault="00E77033" w:rsidP="007F3DE4">
      <w:pPr>
        <w:numPr>
          <w:ilvl w:val="0"/>
          <w:numId w:val="37"/>
        </w:numPr>
        <w:rPr>
          <w:rFonts w:eastAsia="Arial" w:cs="Arial"/>
        </w:rPr>
      </w:pPr>
      <w:r w:rsidRPr="00E77033">
        <w:rPr>
          <w:rFonts w:eastAsia="Arial" w:cs="Arial"/>
        </w:rPr>
        <w:lastRenderedPageBreak/>
        <w:t>Rådsmøter, styremøter og andre møter som ledd i ordinert arbeid kan ikke finne sted</w:t>
      </w:r>
      <w:r w:rsidR="00BE3ECF">
        <w:rPr>
          <w:rFonts w:eastAsia="Arial" w:cs="Arial"/>
        </w:rPr>
        <w:t xml:space="preserve"> fysisk</w:t>
      </w:r>
      <w:r w:rsidRPr="00E77033">
        <w:rPr>
          <w:rFonts w:eastAsia="Arial" w:cs="Arial"/>
        </w:rPr>
        <w:t>.</w:t>
      </w:r>
    </w:p>
    <w:p w14:paraId="08D93A96" w14:textId="77777777" w:rsidR="00667DE7" w:rsidRDefault="00667DE7" w:rsidP="00667DE7">
      <w:pPr>
        <w:rPr>
          <w:rFonts w:eastAsia="Arial" w:cs="Arial"/>
        </w:rPr>
      </w:pPr>
    </w:p>
    <w:p w14:paraId="10A93196" w14:textId="77777777" w:rsidR="00667DE7" w:rsidRPr="00020B00" w:rsidRDefault="00667DE7" w:rsidP="007F3DE4">
      <w:pPr>
        <w:pStyle w:val="Overskrift1"/>
        <w:numPr>
          <w:ilvl w:val="1"/>
          <w:numId w:val="6"/>
        </w:numPr>
        <w:rPr>
          <w:rFonts w:eastAsia="Calibri"/>
        </w:rPr>
      </w:pPr>
      <w:bookmarkStart w:id="20" w:name="_Toc75248233"/>
      <w:r w:rsidRPr="00020B00">
        <w:rPr>
          <w:rFonts w:eastAsia="Calibri"/>
        </w:rPr>
        <w:t>Ansvar og avgjørelsesmyndighet</w:t>
      </w:r>
      <w:bookmarkEnd w:id="20"/>
    </w:p>
    <w:p w14:paraId="45DFF799" w14:textId="77777777" w:rsidR="00667DE7" w:rsidRPr="00F409AC" w:rsidRDefault="00667DE7" w:rsidP="00667DE7">
      <w:pPr>
        <w:spacing w:after="0" w:line="240" w:lineRule="auto"/>
        <w:rPr>
          <w:rFonts w:eastAsia="Times New Roman" w:cs="Arial"/>
          <w:color w:val="333333"/>
          <w:lang w:eastAsia="nb-NO"/>
        </w:rPr>
      </w:pPr>
    </w:p>
    <w:p w14:paraId="3C2A7396" w14:textId="77777777" w:rsidR="00667DE7" w:rsidRPr="00020B00" w:rsidRDefault="00667DE7" w:rsidP="00667DE7">
      <w:pPr>
        <w:pStyle w:val="Overskrift3"/>
        <w:numPr>
          <w:ilvl w:val="1"/>
          <w:numId w:val="1"/>
        </w:numPr>
        <w:ind w:left="709"/>
        <w:rPr>
          <w:rFonts w:eastAsia="Calibri"/>
        </w:rPr>
      </w:pPr>
      <w:bookmarkStart w:id="21" w:name="_Toc75248234"/>
      <w:r w:rsidRPr="00020B00">
        <w:rPr>
          <w:rFonts w:eastAsia="Calibri"/>
        </w:rPr>
        <w:t>Ansvarlig arrangør for kirkelig virksomhet</w:t>
      </w:r>
      <w:bookmarkEnd w:id="21"/>
    </w:p>
    <w:p w14:paraId="43A11483"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159CC953"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3AE41F90" w14:textId="47151141"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w:t>
      </w:r>
      <w:r w:rsidR="0031096E">
        <w:rPr>
          <w:rFonts w:eastAsia="Arial" w:cs="Arial"/>
        </w:rPr>
        <w:t>t</w:t>
      </w:r>
      <w:r>
        <w:rPr>
          <w:rFonts w:eastAsia="Arial" w:cs="Arial"/>
        </w:rPr>
        <w:t xml:space="preserve"> være menighetsrådet, med mindre noe annet er tydelig avklart.</w:t>
      </w:r>
    </w:p>
    <w:p w14:paraId="5C9BA9CF"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5ACE438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3600E636" w14:textId="5E6D7703" w:rsidR="00667DE7" w:rsidRDefault="00667DE7" w:rsidP="007F3DE4">
      <w:pPr>
        <w:numPr>
          <w:ilvl w:val="0"/>
          <w:numId w:val="7"/>
        </w:numPr>
        <w:spacing w:after="0" w:line="240" w:lineRule="auto"/>
        <w:rPr>
          <w:rFonts w:eastAsia="Arial" w:cs="Arial"/>
        </w:rPr>
      </w:pPr>
      <w:r>
        <w:rPr>
          <w:rFonts w:eastAsia="Arial" w:cs="Arial"/>
        </w:rPr>
        <w:t>Når en forening eller en frivillig organisasjon har virksomhet i kirken e.l. vil det normalt være denne foreningen/organisasjon</w:t>
      </w:r>
      <w:r w:rsidR="0031096E">
        <w:rPr>
          <w:rFonts w:eastAsia="Arial" w:cs="Arial"/>
        </w:rPr>
        <w:t>en</w:t>
      </w:r>
      <w:r>
        <w:rPr>
          <w:rFonts w:eastAsia="Arial" w:cs="Arial"/>
        </w:rPr>
        <w:t xml:space="preserve">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5B8C757D" w14:textId="77777777" w:rsidR="00667DE7" w:rsidRDefault="00667DE7" w:rsidP="00667DE7">
      <w:pPr>
        <w:spacing w:after="0" w:line="240" w:lineRule="auto"/>
        <w:rPr>
          <w:rFonts w:eastAsia="Arial" w:cs="Arial"/>
          <w:color w:val="333333"/>
        </w:rPr>
      </w:pPr>
    </w:p>
    <w:p w14:paraId="36842E61"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07F3FD48"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364875EB" w14:textId="7777777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14E08C25" w14:textId="77777777" w:rsidR="00667DE7" w:rsidRDefault="00667DE7" w:rsidP="00667DE7">
      <w:pPr>
        <w:spacing w:after="0" w:line="240" w:lineRule="auto"/>
        <w:rPr>
          <w:rFonts w:eastAsia="Arial" w:cs="Arial"/>
        </w:rPr>
      </w:pPr>
    </w:p>
    <w:p w14:paraId="056D1DC5"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461BB621" w14:textId="77777777" w:rsidR="00667DE7" w:rsidRDefault="00667DE7" w:rsidP="00667DE7">
      <w:pPr>
        <w:spacing w:after="0" w:line="240" w:lineRule="auto"/>
        <w:rPr>
          <w:rFonts w:eastAsia="Arial" w:cs="Arial"/>
        </w:rPr>
      </w:pPr>
    </w:p>
    <w:p w14:paraId="3026E63B"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5F5B41E5" w14:textId="77777777" w:rsidR="00667DE7" w:rsidRDefault="00667DE7" w:rsidP="00667DE7">
      <w:pPr>
        <w:spacing w:after="0" w:line="240" w:lineRule="auto"/>
        <w:rPr>
          <w:rFonts w:eastAsia="Arial" w:cs="Arial"/>
        </w:rPr>
      </w:pPr>
    </w:p>
    <w:p w14:paraId="4AFBCD93"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390A6302" w14:textId="77777777"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5E851F10" w14:textId="77777777" w:rsidR="00667DE7" w:rsidRPr="00F409AC" w:rsidRDefault="00667DE7" w:rsidP="00667DE7">
      <w:pPr>
        <w:spacing w:after="0" w:line="240" w:lineRule="auto"/>
        <w:rPr>
          <w:rFonts w:eastAsia="Calibri" w:cs="Arial"/>
        </w:rPr>
      </w:pPr>
    </w:p>
    <w:p w14:paraId="340592C3" w14:textId="77777777" w:rsidR="00667DE7" w:rsidRPr="00020B00" w:rsidRDefault="00667DE7" w:rsidP="00667DE7">
      <w:pPr>
        <w:pStyle w:val="Overskrift3"/>
        <w:numPr>
          <w:ilvl w:val="1"/>
          <w:numId w:val="1"/>
        </w:numPr>
        <w:ind w:left="709"/>
        <w:rPr>
          <w:rFonts w:eastAsia="Calibri"/>
        </w:rPr>
      </w:pPr>
      <w:bookmarkStart w:id="22" w:name="_Toc75248235"/>
      <w:r w:rsidRPr="00020B00">
        <w:rPr>
          <w:rFonts w:eastAsia="Calibri"/>
        </w:rPr>
        <w:lastRenderedPageBreak/>
        <w:t>Medbestemmelse og involvering av tilsatte</w:t>
      </w:r>
      <w:bookmarkEnd w:id="22"/>
    </w:p>
    <w:p w14:paraId="54DC1689"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1A595B7D" w14:textId="77777777" w:rsidR="00667DE7" w:rsidRDefault="00667DE7" w:rsidP="00667DE7">
      <w:pPr>
        <w:spacing w:after="0" w:line="240" w:lineRule="auto"/>
        <w:rPr>
          <w:rFonts w:eastAsia="Arial" w:cs="Arial"/>
        </w:rPr>
      </w:pPr>
    </w:p>
    <w:p w14:paraId="71179C74"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KAs råd om involvering av tillitsvalgte, verneombud og arbeidsmiljøutvalg ved gjenåpning datert 8. mai 2020 </w:t>
      </w:r>
      <w:hyperlink r:id="rId34" w:history="1">
        <w:r w:rsidRPr="00C36519">
          <w:rPr>
            <w:rStyle w:val="Hyperkobling"/>
            <w:rFonts w:eastAsia="Arial" w:cs="Arial"/>
          </w:rPr>
          <w:t>og felles uttalelse mellom KA og partene avgitt 25. mars 2020</w:t>
        </w:r>
      </w:hyperlink>
      <w:r>
        <w:rPr>
          <w:rFonts w:eastAsia="Arial" w:cs="Arial"/>
        </w:rPr>
        <w:t>.</w:t>
      </w:r>
    </w:p>
    <w:p w14:paraId="31DA0A5F" w14:textId="77777777" w:rsidR="00667DE7" w:rsidRDefault="00667DE7" w:rsidP="00667DE7">
      <w:pPr>
        <w:spacing w:after="0" w:line="240" w:lineRule="auto"/>
        <w:rPr>
          <w:rFonts w:eastAsia="Arial" w:cs="Arial"/>
        </w:rPr>
      </w:pPr>
    </w:p>
    <w:p w14:paraId="14CCBEA6" w14:textId="77777777" w:rsidR="00667DE7" w:rsidRPr="002D07F3" w:rsidRDefault="00667DE7" w:rsidP="00667DE7">
      <w:pPr>
        <w:spacing w:after="0" w:line="240" w:lineRule="auto"/>
        <w:rPr>
          <w:rFonts w:eastAsia="Calibri" w:cs="Arial"/>
        </w:rPr>
      </w:pPr>
      <w:r>
        <w:rPr>
          <w:rFonts w:eastAsia="Arial" w:cs="Arial"/>
        </w:rPr>
        <w:t>Smittevernforsvarlig drift innebærer at alle som bidrar i og deltar i kirkelig virksomhet samarbeider godt. Dette inkluderer også arbeid med renhold jf. aml § 2-3. Alle ansatte og frivillige som deltar, er forpliktet til å følge rådene i denne veilederen.</w:t>
      </w:r>
    </w:p>
    <w:p w14:paraId="0DBA9B82" w14:textId="77777777" w:rsidR="00667DE7" w:rsidRDefault="00667DE7" w:rsidP="00667DE7">
      <w:pPr>
        <w:spacing w:after="0" w:line="240" w:lineRule="auto"/>
        <w:rPr>
          <w:rFonts w:eastAsia="Calibri" w:cs="Arial"/>
        </w:rPr>
      </w:pPr>
    </w:p>
    <w:p w14:paraId="4AEC7C5A" w14:textId="77777777" w:rsidR="00667DE7" w:rsidRPr="00916DD9" w:rsidRDefault="00667DE7" w:rsidP="00667DE7">
      <w:pPr>
        <w:pStyle w:val="Overskrift3"/>
        <w:numPr>
          <w:ilvl w:val="1"/>
          <w:numId w:val="1"/>
        </w:numPr>
        <w:ind w:left="709"/>
        <w:rPr>
          <w:rFonts w:eastAsia="Calibri"/>
        </w:rPr>
      </w:pPr>
      <w:bookmarkStart w:id="23" w:name="_Toc75248236"/>
      <w:r w:rsidRPr="00916DD9">
        <w:rPr>
          <w:rFonts w:eastAsia="Calibri"/>
        </w:rPr>
        <w:t>HMS, renhold og opplæring</w:t>
      </w:r>
      <w:bookmarkEnd w:id="23"/>
    </w:p>
    <w:p w14:paraId="6D6B7663"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5"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6" w:history="1">
        <w:r w:rsidRPr="00457E9F">
          <w:rPr>
            <w:rStyle w:val="Hyperkobling"/>
            <w:rFonts w:eastAsia="Arial" w:cs="Arial"/>
          </w:rPr>
          <w:t>aml. § 2-3.</w:t>
        </w:r>
      </w:hyperlink>
    </w:p>
    <w:p w14:paraId="6B2E15E1" w14:textId="77777777" w:rsidR="00667DE7" w:rsidRDefault="00667DE7" w:rsidP="00667DE7">
      <w:pPr>
        <w:spacing w:after="0" w:line="240" w:lineRule="auto"/>
        <w:rPr>
          <w:rFonts w:eastAsia="Arial" w:cs="Arial"/>
        </w:rPr>
      </w:pPr>
    </w:p>
    <w:p w14:paraId="620A3A38"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3D685C52" w14:textId="77777777" w:rsidR="00667DE7" w:rsidRDefault="00667DE7" w:rsidP="00667DE7">
      <w:pPr>
        <w:spacing w:after="0" w:line="240" w:lineRule="auto"/>
        <w:rPr>
          <w:rFonts w:eastAsia="Arial" w:cs="Arial"/>
        </w:rPr>
      </w:pPr>
    </w:p>
    <w:p w14:paraId="67AA97CB"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168E3711" w14:textId="77777777" w:rsidR="00667DE7" w:rsidRDefault="00667DE7" w:rsidP="00667DE7">
      <w:pPr>
        <w:spacing w:after="0" w:line="240" w:lineRule="auto"/>
        <w:rPr>
          <w:rFonts w:eastAsia="Arial" w:cs="Arial"/>
        </w:rPr>
      </w:pPr>
    </w:p>
    <w:p w14:paraId="68E3455D"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71E8F7D8"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77777777"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6BB5A5DB" w14:textId="77777777" w:rsidR="00667DE7" w:rsidRPr="00020B00" w:rsidRDefault="00667DE7" w:rsidP="00667DE7">
      <w:pPr>
        <w:pStyle w:val="Overskrift3"/>
        <w:numPr>
          <w:ilvl w:val="1"/>
          <w:numId w:val="1"/>
        </w:numPr>
        <w:ind w:left="709"/>
        <w:rPr>
          <w:rFonts w:eastAsia="Calibri"/>
        </w:rPr>
      </w:pPr>
      <w:bookmarkStart w:id="24" w:name="_Toc75248237"/>
      <w:r w:rsidRPr="00020B00">
        <w:rPr>
          <w:rFonts w:eastAsia="Calibri"/>
        </w:rPr>
        <w:t>Frivillige medarbeidere og frivillige organisasjoner</w:t>
      </w:r>
      <w:bookmarkEnd w:id="24"/>
    </w:p>
    <w:p w14:paraId="32A8AFCE"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570B8862" w14:textId="77777777" w:rsidR="00667DE7" w:rsidRPr="00F409AC" w:rsidRDefault="00667DE7" w:rsidP="00667DE7">
      <w:pPr>
        <w:spacing w:after="0" w:line="240" w:lineRule="auto"/>
        <w:rPr>
          <w:rFonts w:eastAsia="Calibri" w:cs="Arial"/>
        </w:rPr>
      </w:pPr>
      <w:r w:rsidRPr="00020B00">
        <w:rPr>
          <w:rFonts w:eastAsia="Calibri" w:cs="Arial"/>
        </w:rPr>
        <w:lastRenderedPageBreak/>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707BF1E3" w14:textId="77777777" w:rsidR="00667DE7" w:rsidRDefault="00667DE7" w:rsidP="00667DE7">
      <w:pPr>
        <w:spacing w:after="0"/>
        <w:rPr>
          <w:rFonts w:eastAsia="Calibri" w:cs="Arial"/>
          <w:b/>
          <w:bCs/>
        </w:rPr>
      </w:pPr>
    </w:p>
    <w:p w14:paraId="5DFB8CF2" w14:textId="77777777" w:rsidR="00667DE7" w:rsidRPr="001D17C9" w:rsidRDefault="00667DE7" w:rsidP="007F3DE4">
      <w:pPr>
        <w:pStyle w:val="Overskrift1"/>
        <w:numPr>
          <w:ilvl w:val="1"/>
          <w:numId w:val="6"/>
        </w:numPr>
        <w:rPr>
          <w:rFonts w:eastAsia="Calibri"/>
        </w:rPr>
      </w:pPr>
      <w:bookmarkStart w:id="25" w:name="_Toc75248238"/>
      <w:r w:rsidRPr="001D17C9">
        <w:rPr>
          <w:rFonts w:eastAsia="Calibri"/>
        </w:rPr>
        <w:t>Inkluderende fellesskap</w:t>
      </w:r>
      <w:bookmarkEnd w:id="25"/>
    </w:p>
    <w:p w14:paraId="165B06F1"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3D261C06" w14:textId="77777777" w:rsidR="00667DE7" w:rsidRPr="00020B00" w:rsidRDefault="00667DE7" w:rsidP="00667DE7">
      <w:pPr>
        <w:spacing w:after="0"/>
        <w:rPr>
          <w:rFonts w:eastAsia="Calibri" w:cs="Arial"/>
        </w:rPr>
      </w:pPr>
    </w:p>
    <w:p w14:paraId="7A0DEF2A"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39D0810" w14:textId="77777777" w:rsidR="00667DE7" w:rsidRPr="00020B00" w:rsidRDefault="00667DE7" w:rsidP="00667DE7">
      <w:pPr>
        <w:spacing w:after="0"/>
        <w:rPr>
          <w:rFonts w:eastAsia="Calibri" w:cs="Arial"/>
        </w:rPr>
      </w:pPr>
    </w:p>
    <w:p w14:paraId="3A4AED3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677AE836" w14:textId="77777777" w:rsidR="00667DE7" w:rsidRPr="00020B00" w:rsidRDefault="00667DE7" w:rsidP="00667DE7">
      <w:pPr>
        <w:spacing w:after="0"/>
        <w:rPr>
          <w:rFonts w:eastAsia="Calibri" w:cs="Arial"/>
        </w:rPr>
      </w:pPr>
    </w:p>
    <w:p w14:paraId="712B5746"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6C01BB5" w14:textId="77777777" w:rsidR="00667DE7" w:rsidRDefault="00667DE7" w:rsidP="00667DE7">
      <w:pPr>
        <w:spacing w:after="0"/>
        <w:rPr>
          <w:rFonts w:eastAsia="Calibri" w:cs="Arial"/>
        </w:rPr>
      </w:pPr>
    </w:p>
    <w:p w14:paraId="32F3AB39" w14:textId="77777777" w:rsidR="00667DE7" w:rsidRPr="00020B00" w:rsidRDefault="00667DE7" w:rsidP="007F3DE4">
      <w:pPr>
        <w:pStyle w:val="Overskrift1"/>
        <w:numPr>
          <w:ilvl w:val="1"/>
          <w:numId w:val="6"/>
        </w:numPr>
        <w:rPr>
          <w:rFonts w:eastAsia="Calibri"/>
        </w:rPr>
      </w:pPr>
      <w:bookmarkStart w:id="26" w:name="_Toc75248239"/>
      <w:r w:rsidRPr="00020B00">
        <w:rPr>
          <w:rFonts w:eastAsia="Calibri"/>
        </w:rPr>
        <w:t>Servering av mat og drikke</w:t>
      </w:r>
      <w:bookmarkEnd w:id="26"/>
    </w:p>
    <w:p w14:paraId="48FC7396" w14:textId="77777777" w:rsidR="00667DE7" w:rsidRDefault="00667DE7" w:rsidP="00667DE7">
      <w:pPr>
        <w:spacing w:after="0"/>
        <w:rPr>
          <w:rFonts w:eastAsia="Calibri" w:cs="Arial"/>
        </w:rPr>
      </w:pPr>
      <w:r>
        <w:rPr>
          <w:rFonts w:eastAsia="Calibri" w:cs="Arial"/>
        </w:rPr>
        <w:t>Servering av mat og drikke medfører økt potensial for mingling mellom personer som ikke bor sammen. Dette øker igjen risikoen for at avstandsreglene ikke overholdes og at potensialet for smittespredning øker.</w:t>
      </w:r>
    </w:p>
    <w:p w14:paraId="47C67225" w14:textId="77777777" w:rsidR="00667DE7" w:rsidRDefault="00667DE7" w:rsidP="00667DE7">
      <w:pPr>
        <w:spacing w:after="0"/>
        <w:rPr>
          <w:rFonts w:eastAsia="Calibri" w:cs="Arial"/>
        </w:rPr>
      </w:pPr>
    </w:p>
    <w:p w14:paraId="2315D667" w14:textId="4BA8B6E2" w:rsidR="00667DE7" w:rsidRDefault="00667DE7" w:rsidP="00667DE7">
      <w:pPr>
        <w:spacing w:after="0"/>
        <w:rPr>
          <w:rFonts w:eastAsia="Calibri" w:cs="Arial"/>
        </w:rPr>
      </w:pPr>
      <w:r>
        <w:rPr>
          <w:rFonts w:eastAsia="Calibri" w:cs="Arial"/>
        </w:rPr>
        <w:t xml:space="preserve">Dersom servering  skal gjennomføres, gir </w:t>
      </w:r>
      <w:hyperlink r:id="rId37"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w:t>
      </w:r>
      <w:r w:rsidR="009B1097">
        <w:rPr>
          <w:rFonts w:eastAsia="Calibri" w:cs="Arial"/>
        </w:rPr>
        <w:t>, tiltak som hindrer kødannelse</w:t>
      </w:r>
      <w:r>
        <w:rPr>
          <w:rFonts w:eastAsia="Calibri" w:cs="Arial"/>
        </w:rPr>
        <w:t xml:space="preserve"> </w:t>
      </w:r>
      <w:r w:rsidR="004E758D">
        <w:rPr>
          <w:rFonts w:eastAsia="Calibri" w:cs="Arial"/>
        </w:rPr>
        <w:t xml:space="preserve">og øvrige smittevernregler </w:t>
      </w:r>
      <w:r>
        <w:rPr>
          <w:rFonts w:eastAsia="Calibri" w:cs="Arial"/>
        </w:rPr>
        <w:t>overholdes.</w:t>
      </w:r>
    </w:p>
    <w:p w14:paraId="17CEE28B" w14:textId="77777777" w:rsidR="00667DE7" w:rsidRDefault="00667DE7" w:rsidP="00667DE7">
      <w:pPr>
        <w:spacing w:after="0"/>
        <w:rPr>
          <w:rFonts w:eastAsia="Calibri" w:cs="Arial"/>
        </w:rPr>
      </w:pPr>
    </w:p>
    <w:p w14:paraId="76D5C004" w14:textId="77777777" w:rsidR="00667DE7" w:rsidRDefault="00667DE7" w:rsidP="007F3DE4">
      <w:pPr>
        <w:pStyle w:val="Overskrift1"/>
        <w:numPr>
          <w:ilvl w:val="1"/>
          <w:numId w:val="6"/>
        </w:numPr>
        <w:rPr>
          <w:rFonts w:eastAsia="Calibri"/>
        </w:rPr>
      </w:pPr>
      <w:bookmarkStart w:id="27" w:name="_Toc75248240"/>
      <w:r w:rsidRPr="00C231FC">
        <w:rPr>
          <w:rFonts w:eastAsia="Calibri"/>
        </w:rPr>
        <w:lastRenderedPageBreak/>
        <w:t>Kontorarbeidsplasser</w:t>
      </w:r>
      <w:r w:rsidRPr="00C93E45">
        <w:rPr>
          <w:rFonts w:eastAsia="Calibri"/>
        </w:rPr>
        <w:t>, møter</w:t>
      </w:r>
      <w:r w:rsidRPr="00C231FC">
        <w:rPr>
          <w:rFonts w:eastAsia="Calibri"/>
        </w:rPr>
        <w:t xml:space="preserve"> mv</w:t>
      </w:r>
      <w:r>
        <w:rPr>
          <w:rFonts w:eastAsia="Calibri"/>
        </w:rPr>
        <w:t>.</w:t>
      </w:r>
      <w:bookmarkEnd w:id="27"/>
    </w:p>
    <w:p w14:paraId="01344B46"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4E386C9C" w14:textId="77777777" w:rsidR="00F25C03" w:rsidRPr="00F25C03" w:rsidRDefault="00F25C03" w:rsidP="00F25C03">
      <w:pPr>
        <w:rPr>
          <w:rFonts w:eastAsia="Calibri" w:cs="Arial"/>
          <w:b/>
        </w:rPr>
      </w:pPr>
      <w:r>
        <w:rPr>
          <w:rFonts w:cs="Arial"/>
          <w:color w:val="333333"/>
          <w:shd w:val="clear" w:color="auto" w:fill="EDEDED"/>
        </w:rPr>
        <w:t>Innenlandsreiser kan gjennomføres. De som ikke er beskyttet bør være ekstra forsiktige og planlegge reisen slik at man i størst mulig grad unngår smittespredning mellom steder. Dette er særlig viktig for personer som reiser fra områder med høyt smittepress.</w:t>
      </w:r>
    </w:p>
    <w:p w14:paraId="65AB6EA5" w14:textId="77777777"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7CC08A4D" w14:textId="77777777" w:rsidR="00F854C0" w:rsidRDefault="00F854C0" w:rsidP="00CB1FAD">
      <w:pPr>
        <w:rPr>
          <w:rFonts w:eastAsia="Calibri" w:cs="Arial"/>
        </w:rPr>
      </w:pPr>
      <w:r>
        <w:rPr>
          <w:rFonts w:eastAsia="Calibri" w:cs="Arial"/>
        </w:rPr>
        <w:t xml:space="preserve">Nasjonale helsemyndigheter åpner nå for økt tilstedeværelse på arbeidsplassen. </w:t>
      </w:r>
      <w:r w:rsidR="0075540B">
        <w:rPr>
          <w:rFonts w:eastAsia="Calibri" w:cs="Arial"/>
        </w:rPr>
        <w:t>Myndighetene anbefaler</w:t>
      </w:r>
      <w:r>
        <w:rPr>
          <w:rFonts w:eastAsia="Calibri" w:cs="Arial"/>
        </w:rPr>
        <w:t xml:space="preserve"> derfor</w:t>
      </w:r>
      <w:r w:rsidR="0075540B">
        <w:rPr>
          <w:rFonts w:eastAsia="Calibri" w:cs="Arial"/>
        </w:rPr>
        <w:t xml:space="preserve"> </w:t>
      </w:r>
      <w:r>
        <w:rPr>
          <w:rFonts w:eastAsia="Calibri" w:cs="Arial"/>
        </w:rPr>
        <w:t xml:space="preserve">delvis </w:t>
      </w:r>
      <w:r w:rsidR="0075540B">
        <w:rPr>
          <w:rFonts w:eastAsia="Calibri" w:cs="Arial"/>
        </w:rPr>
        <w:t>hjemmekontor og/eller fleksibel arbeidstid</w:t>
      </w:r>
      <w:r>
        <w:rPr>
          <w:rFonts w:eastAsia="Calibri" w:cs="Arial"/>
        </w:rPr>
        <w:t xml:space="preserve">. </w:t>
      </w:r>
    </w:p>
    <w:p w14:paraId="0186AE6D" w14:textId="77777777" w:rsidR="00F854C0" w:rsidRDefault="00F854C0" w:rsidP="00CB1FAD">
      <w:pPr>
        <w:rPr>
          <w:rFonts w:eastAsia="Calibri" w:cs="Arial"/>
        </w:rPr>
      </w:pPr>
      <w:r>
        <w:rPr>
          <w:rFonts w:eastAsia="Calibri" w:cs="Arial"/>
        </w:rPr>
        <w:t xml:space="preserve">Arbeidsgiver skal i større grad vurdere om hjemmekontor er nødvendig i lys av den lokale smitterisikoen. Det forutsettes generelle smitteverntiltak og at det er mulig å holde 1 meter avstand for alle. </w:t>
      </w:r>
    </w:p>
    <w:p w14:paraId="26DE4837" w14:textId="28C3E043" w:rsidR="00CB1FAD" w:rsidRPr="00F429D8" w:rsidRDefault="00F854C0" w:rsidP="00CB1FAD">
      <w:pPr>
        <w:rPr>
          <w:rFonts w:eastAsia="Calibri" w:cs="Arial"/>
        </w:rPr>
      </w:pPr>
      <w:r>
        <w:rPr>
          <w:rFonts w:eastAsia="Calibri" w:cs="Arial"/>
        </w:rPr>
        <w:t>De som er beskyttet trenger ikke å holde avstand til andre på arbeidsplassen, men bør ta spesielt hensyn til ubeskyttede i risikogrupper.</w:t>
      </w:r>
      <w:r w:rsidR="0075540B">
        <w:rPr>
          <w:rFonts w:eastAsia="Calibri" w:cs="Arial"/>
        </w:rPr>
        <w:t xml:space="preserve"> </w:t>
      </w:r>
    </w:p>
    <w:p w14:paraId="38853DCC" w14:textId="7D7F29A7" w:rsidR="00CB1FAD" w:rsidRPr="00F429D8" w:rsidRDefault="00CB1FAD" w:rsidP="00F429D8">
      <w:pPr>
        <w:rPr>
          <w:rFonts w:eastAsia="Calibri" w:cs="Arial"/>
        </w:rPr>
      </w:pPr>
      <w:r w:rsidRPr="00F429D8">
        <w:rPr>
          <w:rFonts w:eastAsia="Calibri" w:cs="Arial"/>
        </w:rPr>
        <w:t xml:space="preserve">Det vises for øvrig til Arbeidstilsynets </w:t>
      </w:r>
      <w:hyperlink r:id="rId38" w:history="1">
        <w:r w:rsidR="00F854C0" w:rsidRPr="00F854C0">
          <w:rPr>
            <w:rStyle w:val="Hyperkobling"/>
            <w:rFonts w:eastAsia="Calibri" w:cs="Arial"/>
          </w:rPr>
          <w:t>«Koronavirus: tiltak i arbeidslivet»</w:t>
        </w:r>
      </w:hyperlink>
    </w:p>
    <w:p w14:paraId="6AA09BF4"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2E8BC3E5" w14:textId="77777777"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42E70361" w14:textId="77777777"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33797C40" w14:textId="77777777" w:rsidR="004E758D" w:rsidRDefault="004E758D">
      <w:pPr>
        <w:rPr>
          <w:rFonts w:eastAsia="Times New Roman" w:cs="Times New Roman"/>
          <w:b/>
          <w:bCs/>
          <w:sz w:val="28"/>
          <w:szCs w:val="28"/>
          <w:lang w:eastAsia="nb-NO"/>
        </w:rPr>
      </w:pPr>
      <w:r>
        <w:rPr>
          <w:lang w:eastAsia="nb-NO"/>
        </w:rPr>
        <w:br w:type="page"/>
      </w:r>
    </w:p>
    <w:p w14:paraId="56A07F30" w14:textId="77777777" w:rsidR="00020B00" w:rsidRDefault="00020B00" w:rsidP="00020B00">
      <w:pPr>
        <w:pStyle w:val="Overskrift1"/>
        <w:rPr>
          <w:lang w:eastAsia="nb-NO"/>
        </w:rPr>
      </w:pPr>
      <w:bookmarkStart w:id="28" w:name="_Toc61884042"/>
      <w:bookmarkStart w:id="29" w:name="_Toc61884043"/>
      <w:bookmarkStart w:id="30" w:name="_Toc61884044"/>
      <w:bookmarkStart w:id="31" w:name="_Toc61884045"/>
      <w:bookmarkStart w:id="32" w:name="_Toc61884046"/>
      <w:bookmarkStart w:id="33" w:name="_Toc61884047"/>
      <w:bookmarkStart w:id="34" w:name="_Toc61884048"/>
      <w:bookmarkStart w:id="35" w:name="_Toc61884049"/>
      <w:bookmarkStart w:id="36" w:name="_Toc61884050"/>
      <w:bookmarkStart w:id="37" w:name="_Toc55554692"/>
      <w:bookmarkStart w:id="38" w:name="_Toc55554693"/>
      <w:bookmarkStart w:id="39" w:name="_Toc55554694"/>
      <w:bookmarkStart w:id="40" w:name="_Toc55554695"/>
      <w:bookmarkStart w:id="41" w:name="_Toc55554696"/>
      <w:bookmarkStart w:id="42" w:name="_Toc42857986"/>
      <w:bookmarkStart w:id="43" w:name="_Toc42858071"/>
      <w:bookmarkStart w:id="44" w:name="_Toc42858154"/>
      <w:bookmarkStart w:id="45" w:name="_Toc42858247"/>
      <w:bookmarkStart w:id="46" w:name="_Toc42858472"/>
      <w:bookmarkStart w:id="47" w:name="_Toc42858530"/>
      <w:bookmarkStart w:id="48" w:name="_Toc42858587"/>
      <w:bookmarkStart w:id="49" w:name="_Toc42857626"/>
      <w:bookmarkStart w:id="50" w:name="_Toc42857819"/>
      <w:bookmarkStart w:id="51" w:name="_Toc42857881"/>
      <w:bookmarkStart w:id="52" w:name="_Toc42857987"/>
      <w:bookmarkStart w:id="53" w:name="_Toc42858072"/>
      <w:bookmarkStart w:id="54" w:name="_Toc42858155"/>
      <w:bookmarkStart w:id="55" w:name="_Toc42858248"/>
      <w:bookmarkStart w:id="56" w:name="_Toc42858393"/>
      <w:bookmarkStart w:id="57" w:name="_Toc42858473"/>
      <w:bookmarkStart w:id="58" w:name="_Toc42858531"/>
      <w:bookmarkStart w:id="59" w:name="_Toc42858588"/>
      <w:bookmarkStart w:id="60" w:name="_Toc55554701"/>
      <w:bookmarkStart w:id="61" w:name="_Toc55554702"/>
      <w:bookmarkStart w:id="62" w:name="_Toc55554703"/>
      <w:bookmarkStart w:id="63" w:name="_Toc55554704"/>
      <w:bookmarkStart w:id="64" w:name="_Toc55554705"/>
      <w:bookmarkStart w:id="65" w:name="_Toc55554706"/>
      <w:bookmarkStart w:id="66" w:name="_Toc55554707"/>
      <w:bookmarkStart w:id="67" w:name="_Toc7524824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lang w:eastAsia="nb-NO"/>
        </w:rPr>
        <w:lastRenderedPageBreak/>
        <w:t>Del II</w:t>
      </w:r>
      <w:r w:rsidR="0082769F">
        <w:rPr>
          <w:lang w:eastAsia="nb-NO"/>
        </w:rPr>
        <w:t>:</w:t>
      </w:r>
      <w:bookmarkEnd w:id="67"/>
    </w:p>
    <w:p w14:paraId="663C2967" w14:textId="77777777" w:rsidR="00743CDF" w:rsidRDefault="009D71C3" w:rsidP="00020B00">
      <w:pPr>
        <w:pStyle w:val="Overskrift1"/>
        <w:rPr>
          <w:lang w:eastAsia="nb-NO"/>
        </w:rPr>
      </w:pPr>
      <w:bookmarkStart w:id="68" w:name="_Toc75248242"/>
      <w:r>
        <w:rPr>
          <w:lang w:eastAsia="nb-NO"/>
        </w:rPr>
        <w:t>Særlig omtale av ulike arbeidsområder i kirkelig virksomhet</w:t>
      </w:r>
      <w:bookmarkEnd w:id="68"/>
    </w:p>
    <w:p w14:paraId="2D0D53DF" w14:textId="77777777" w:rsidR="00F731B3" w:rsidRDefault="00F731B3" w:rsidP="007F3DE4">
      <w:pPr>
        <w:pStyle w:val="Overskrift11"/>
        <w:numPr>
          <w:ilvl w:val="1"/>
          <w:numId w:val="5"/>
        </w:numPr>
        <w:rPr>
          <w:rFonts w:eastAsia="Calibri"/>
        </w:rPr>
      </w:pPr>
      <w:bookmarkStart w:id="69" w:name="_Toc42858170"/>
      <w:bookmarkStart w:id="70" w:name="_Toc42858263"/>
      <w:bookmarkStart w:id="71" w:name="_Toc42858488"/>
      <w:bookmarkStart w:id="72" w:name="_Toc42858546"/>
      <w:bookmarkStart w:id="73" w:name="_Toc42858603"/>
      <w:bookmarkStart w:id="74" w:name="_Toc42858171"/>
      <w:bookmarkStart w:id="75" w:name="_Toc42858264"/>
      <w:bookmarkStart w:id="76" w:name="_Toc42858489"/>
      <w:bookmarkStart w:id="77" w:name="_Toc42858547"/>
      <w:bookmarkStart w:id="78" w:name="_Toc42858604"/>
      <w:bookmarkStart w:id="79" w:name="_Toc42857836"/>
      <w:bookmarkStart w:id="80" w:name="_Toc42857898"/>
      <w:bookmarkStart w:id="81" w:name="_Toc42858003"/>
      <w:bookmarkStart w:id="82" w:name="_Toc42858088"/>
      <w:bookmarkStart w:id="83" w:name="_Toc42858172"/>
      <w:bookmarkStart w:id="84" w:name="_Toc42858265"/>
      <w:bookmarkStart w:id="85" w:name="_Toc42858408"/>
      <w:bookmarkStart w:id="86" w:name="_Toc42858490"/>
      <w:bookmarkStart w:id="87" w:name="_Toc42858548"/>
      <w:bookmarkStart w:id="88" w:name="_Toc42858605"/>
      <w:bookmarkStart w:id="89" w:name="_Toc42857837"/>
      <w:bookmarkStart w:id="90" w:name="_Toc42857899"/>
      <w:bookmarkStart w:id="91" w:name="_Toc42858004"/>
      <w:bookmarkStart w:id="92" w:name="_Toc42858089"/>
      <w:bookmarkStart w:id="93" w:name="_Toc42858173"/>
      <w:bookmarkStart w:id="94" w:name="_Toc42858266"/>
      <w:bookmarkStart w:id="95" w:name="_Toc42858409"/>
      <w:bookmarkStart w:id="96" w:name="_Toc42858491"/>
      <w:bookmarkStart w:id="97" w:name="_Toc42858549"/>
      <w:bookmarkStart w:id="98" w:name="_Toc42858606"/>
      <w:bookmarkStart w:id="99" w:name="_Toc7524824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eastAsia="Calibri"/>
        </w:rPr>
        <w:t>Gudstjenester og kirkelige handlinger</w:t>
      </w:r>
      <w:bookmarkEnd w:id="99"/>
    </w:p>
    <w:p w14:paraId="73576AB9" w14:textId="77777777" w:rsidR="00CB1FAD" w:rsidRDefault="00674203" w:rsidP="00530E36">
      <w:pPr>
        <w:rPr>
          <w:b/>
        </w:rPr>
      </w:pPr>
      <w:r>
        <w:rPr>
          <w:b/>
        </w:rPr>
        <w:t xml:space="preserve">Dette kapittelet utfyller del </w:t>
      </w:r>
      <w:r w:rsidR="00C95C37">
        <w:rPr>
          <w:b/>
        </w:rPr>
        <w:t>I</w:t>
      </w:r>
      <w:r>
        <w:rPr>
          <w:b/>
        </w:rPr>
        <w:t xml:space="preserve">. </w:t>
      </w:r>
    </w:p>
    <w:p w14:paraId="7BA63DCE" w14:textId="77777777" w:rsidR="00CB1FAD" w:rsidRPr="00F429D8" w:rsidRDefault="00CB1FAD" w:rsidP="00CB1FAD">
      <w:r w:rsidRPr="00F429D8">
        <w:t>Myndighetene</w:t>
      </w:r>
      <w:r w:rsidR="0075540B">
        <w:t xml:space="preserve"> oppfordrer til forsiktighet og planlegging av deltakelse på arrangementet slik at man i størst mulig grad unngår smittespredning mellom steder. Herunder å ikke oppsøke arrangementer i en annen kommune dersom man bor i en kommune med forhøyet smittenivå.</w:t>
      </w:r>
      <w:r w:rsidR="00BA2A12">
        <w:t xml:space="preserve"> </w:t>
      </w:r>
      <w:r w:rsidR="00BA2A12" w:rsidRPr="00AE72E0">
        <w:t>Kommuner med forhøyet smittenivå er kommuner med strengere lokale forskrifter eller som er omfattet av tiltaksnivå A, B eller C.</w:t>
      </w:r>
    </w:p>
    <w:p w14:paraId="339DF8C1" w14:textId="77777777"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4E5CD3C3" w14:textId="77777777" w:rsidR="00530E36" w:rsidRDefault="00530E36" w:rsidP="007F3DE4">
      <w:pPr>
        <w:pStyle w:val="Overskrift2"/>
        <w:numPr>
          <w:ilvl w:val="2"/>
          <w:numId w:val="3"/>
        </w:numPr>
      </w:pPr>
      <w:bookmarkStart w:id="100" w:name="_Toc61884074"/>
      <w:bookmarkStart w:id="101" w:name="_Toc61884075"/>
      <w:bookmarkStart w:id="102" w:name="_Toc75248244"/>
      <w:bookmarkStart w:id="103" w:name="_Toc40185603"/>
      <w:bookmarkEnd w:id="100"/>
      <w:bookmarkEnd w:id="101"/>
      <w:r>
        <w:t>Oversikt over deltakere</w:t>
      </w:r>
      <w:bookmarkEnd w:id="102"/>
    </w:p>
    <w:p w14:paraId="5A34BCE6" w14:textId="77777777"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343FB453" w14:textId="77777777" w:rsidR="00640F69" w:rsidRDefault="00640F69" w:rsidP="007F3DE4">
      <w:pPr>
        <w:pStyle w:val="Overskrift2"/>
        <w:numPr>
          <w:ilvl w:val="2"/>
          <w:numId w:val="3"/>
        </w:numPr>
      </w:pPr>
      <w:bookmarkStart w:id="104" w:name="_Toc50548055"/>
      <w:bookmarkStart w:id="105" w:name="_Toc50548120"/>
      <w:bookmarkStart w:id="106" w:name="_Toc50649806"/>
      <w:bookmarkStart w:id="107" w:name="_Toc75248245"/>
      <w:bookmarkEnd w:id="104"/>
      <w:bookmarkEnd w:id="105"/>
      <w:bookmarkEnd w:id="106"/>
      <w:r>
        <w:t>Gudstjenester</w:t>
      </w:r>
      <w:bookmarkEnd w:id="103"/>
      <w:bookmarkEnd w:id="107"/>
    </w:p>
    <w:p w14:paraId="0AF595CB" w14:textId="77777777" w:rsidR="00640F69" w:rsidRPr="00C834C9" w:rsidRDefault="00640F69" w:rsidP="00060B90">
      <w:r w:rsidRPr="00C834C9">
        <w:t>Følg reglene om rengjøring og generelt smittevern</w:t>
      </w:r>
      <w:r w:rsidR="00060B90">
        <w:t>:</w:t>
      </w:r>
    </w:p>
    <w:p w14:paraId="0A8044B9" w14:textId="77777777"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75D9149E" w14:textId="77777777" w:rsidR="00060B90" w:rsidRDefault="00060B90" w:rsidP="007F3DE4">
      <w:pPr>
        <w:pStyle w:val="Listeavsnitt"/>
        <w:numPr>
          <w:ilvl w:val="0"/>
          <w:numId w:val="10"/>
        </w:numPr>
      </w:pPr>
      <w:r>
        <w:t>Vær nøye med renhold i forbindelse med håndtering av teknisk utstyr, ledninger, mikrofoner etc.</w:t>
      </w:r>
    </w:p>
    <w:p w14:paraId="23F8E012" w14:textId="77777777"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1DB8D0F5" w14:textId="77777777"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5635063E" w14:textId="77777777"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4B3D5E0D" w14:textId="77777777" w:rsidR="00FB7382" w:rsidRDefault="00FB7382" w:rsidP="007F3DE4">
      <w:pPr>
        <w:pStyle w:val="Listeavsnitt"/>
        <w:numPr>
          <w:ilvl w:val="0"/>
          <w:numId w:val="10"/>
        </w:numPr>
      </w:pPr>
      <w:r>
        <w:t>Vurder flere registreringsstasjoner for å unngå trengsel ved inngang.</w:t>
      </w:r>
    </w:p>
    <w:p w14:paraId="0C4DF749" w14:textId="77777777" w:rsidR="00FB7382" w:rsidRDefault="00FB7382" w:rsidP="007F3DE4">
      <w:pPr>
        <w:pStyle w:val="Listeavsnitt"/>
        <w:numPr>
          <w:ilvl w:val="0"/>
          <w:numId w:val="10"/>
        </w:numPr>
      </w:pPr>
      <w:r>
        <w:t xml:space="preserve">Mingling og hilsing bør så langt som mulig unngås. </w:t>
      </w:r>
    </w:p>
    <w:p w14:paraId="261467D7" w14:textId="77777777"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7E05F0C" w14:textId="77777777" w:rsidR="00060B90" w:rsidRDefault="00060B90" w:rsidP="00060B90"/>
    <w:p w14:paraId="75AB352F" w14:textId="77777777" w:rsidR="00060B90" w:rsidRPr="009E5B8E" w:rsidRDefault="00060B90" w:rsidP="007F3DE4">
      <w:pPr>
        <w:pStyle w:val="Overskrift3"/>
        <w:numPr>
          <w:ilvl w:val="0"/>
          <w:numId w:val="2"/>
        </w:numPr>
        <w:rPr>
          <w:rFonts w:eastAsia="Calibri"/>
        </w:rPr>
      </w:pPr>
      <w:bookmarkStart w:id="108" w:name="_Toc75248246"/>
      <w:r w:rsidRPr="009E5B8E">
        <w:rPr>
          <w:rFonts w:eastAsia="Calibri"/>
        </w:rPr>
        <w:t>Nattverd</w:t>
      </w:r>
      <w:bookmarkEnd w:id="108"/>
    </w:p>
    <w:p w14:paraId="44244695" w14:textId="77777777"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gjennomføres på en slik måte at det ikke er direkte kontakt mellom nattverdutdeler, brød/vin og deltakere (kommunikanter).</w:t>
      </w:r>
    </w:p>
    <w:p w14:paraId="3EB49B5E" w14:textId="77777777"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31B94BCD" w14:textId="77777777" w:rsidR="00060B90" w:rsidRDefault="00060B90" w:rsidP="007F3DE4">
      <w:pPr>
        <w:pStyle w:val="Listeavsnitt"/>
        <w:numPr>
          <w:ilvl w:val="0"/>
          <w:numId w:val="11"/>
        </w:numPr>
      </w:pPr>
      <w:r>
        <w:lastRenderedPageBreak/>
        <w:t>Dette kan oppnås med bruk av enkeltbeger (særkalk) og at brødet (oblaten) legges i hvert beger.</w:t>
      </w:r>
    </w:p>
    <w:p w14:paraId="2C9DCB78" w14:textId="77777777"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C9385D3" w14:textId="77777777" w:rsidR="00060B90" w:rsidRDefault="00060B90" w:rsidP="007F3DE4">
      <w:pPr>
        <w:pStyle w:val="Listeavsnitt"/>
        <w:numPr>
          <w:ilvl w:val="0"/>
          <w:numId w:val="11"/>
        </w:numPr>
      </w:pPr>
      <w:r>
        <w:t>Det må være minst 1 meter</w:t>
      </w:r>
      <w:r w:rsidR="00A5189A">
        <w:t xml:space="preserve"> </w:t>
      </w:r>
      <w:r>
        <w:t>avstand mellom deltakerne.</w:t>
      </w:r>
    </w:p>
    <w:p w14:paraId="0281B138" w14:textId="77777777"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44786259" w14:textId="77777777"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961C23B" w14:textId="77777777" w:rsidR="00E32F94" w:rsidRDefault="00E32F94" w:rsidP="007F3DE4">
      <w:pPr>
        <w:pStyle w:val="Listeavsnitt"/>
        <w:numPr>
          <w:ilvl w:val="0"/>
          <w:numId w:val="11"/>
        </w:numPr>
      </w:pPr>
      <w:r>
        <w:t xml:space="preserve">I områder med </w:t>
      </w:r>
      <w:r w:rsidR="00BA2A12">
        <w:t xml:space="preserve">forhøyet </w:t>
      </w:r>
      <w:r>
        <w:t xml:space="preserve">smittetrykk bør liturg og medliturg vurdere bruk av munnbind. </w:t>
      </w:r>
      <w:r w:rsidR="005E1AC0">
        <w:t>Vi gjør oppmerksom på at i noen områder er dette pålagt.</w:t>
      </w:r>
    </w:p>
    <w:p w14:paraId="1665305F" w14:textId="77777777" w:rsidR="00060B90" w:rsidRDefault="00060B90" w:rsidP="00060B90"/>
    <w:p w14:paraId="42FD654F" w14:textId="77777777" w:rsidR="00060B90" w:rsidRPr="009E5B8E" w:rsidRDefault="00060B90" w:rsidP="007F3DE4">
      <w:pPr>
        <w:pStyle w:val="Overskrift3"/>
        <w:numPr>
          <w:ilvl w:val="0"/>
          <w:numId w:val="2"/>
        </w:numPr>
        <w:rPr>
          <w:rFonts w:eastAsia="Calibri"/>
        </w:rPr>
      </w:pPr>
      <w:bookmarkStart w:id="109" w:name="_Toc75248247"/>
      <w:r w:rsidRPr="009E5B8E">
        <w:rPr>
          <w:rFonts w:eastAsia="Calibri"/>
        </w:rPr>
        <w:t>Dåp</w:t>
      </w:r>
      <w:bookmarkEnd w:id="109"/>
    </w:p>
    <w:p w14:paraId="0E245567" w14:textId="77777777"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2ED11C2" w14:textId="77777777"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7BCF01EF" w14:textId="77777777"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4F8A3272" w14:textId="77777777"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03BE2CBD" w14:textId="7777777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31C702A9" w14:textId="77777777" w:rsidR="00E20438" w:rsidRDefault="00A50C4C" w:rsidP="007F3DE4">
      <w:pPr>
        <w:pStyle w:val="Listeavsnitt"/>
        <w:numPr>
          <w:ilvl w:val="0"/>
          <w:numId w:val="12"/>
        </w:numPr>
      </w:pPr>
      <w:r>
        <w:t>Samme dåpsvann kan benyttes til flere dåp, forutsatt god håndhygiene og at man ikke kommer i kontakt med dåpsfatet.</w:t>
      </w:r>
    </w:p>
    <w:p w14:paraId="22B2F697" w14:textId="126DD82B" w:rsidR="008366C9" w:rsidRDefault="00E32F94" w:rsidP="002975D8">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46AACFB4" w14:textId="77777777" w:rsidR="00060B90" w:rsidRDefault="0075540B" w:rsidP="003A6454">
      <w:pPr>
        <w:pStyle w:val="Listeavsnitt"/>
        <w:numPr>
          <w:ilvl w:val="0"/>
          <w:numId w:val="12"/>
        </w:numPr>
      </w:pPr>
      <w:r>
        <w:t>Myndighetene anbefaler at personer fra kommuner med forhøyet smittenivå ikke oppsøker arrangementer i andre kommuner.</w:t>
      </w:r>
    </w:p>
    <w:p w14:paraId="21EF05DB" w14:textId="77777777" w:rsidR="00640F69" w:rsidRDefault="00640F69" w:rsidP="007F3DE4">
      <w:pPr>
        <w:pStyle w:val="Overskrift2"/>
        <w:numPr>
          <w:ilvl w:val="2"/>
          <w:numId w:val="3"/>
        </w:numPr>
      </w:pPr>
      <w:bookmarkStart w:id="110" w:name="_Toc40185606"/>
      <w:bookmarkStart w:id="111" w:name="_Toc75248248"/>
      <w:r>
        <w:t>Vielser</w:t>
      </w:r>
      <w:bookmarkEnd w:id="110"/>
      <w:bookmarkEnd w:id="111"/>
    </w:p>
    <w:p w14:paraId="69C077C0" w14:textId="77777777" w:rsidR="00455186" w:rsidRDefault="00455186" w:rsidP="007F3DE4">
      <w:pPr>
        <w:pStyle w:val="Listeavsnitt"/>
        <w:numPr>
          <w:ilvl w:val="0"/>
          <w:numId w:val="13"/>
        </w:numPr>
      </w:pPr>
      <w:r>
        <w:t>Vielser kan gjennomføres, forutsatt at smittevernreglene følges.</w:t>
      </w:r>
    </w:p>
    <w:p w14:paraId="17BEEEBF" w14:textId="77777777" w:rsidR="00060B90" w:rsidRDefault="00060B90" w:rsidP="007F3DE4">
      <w:pPr>
        <w:pStyle w:val="Listeavsnitt"/>
        <w:numPr>
          <w:ilvl w:val="0"/>
          <w:numId w:val="13"/>
        </w:numPr>
      </w:pPr>
      <w:r>
        <w:t xml:space="preserve">Kun brudepar og forlovere bør stå ved alteret sammen med presten. </w:t>
      </w:r>
    </w:p>
    <w:p w14:paraId="12D9E1BE" w14:textId="77777777"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D52BF19" w14:textId="5D6B5477" w:rsidR="008366C9"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0A79D33D" w14:textId="77777777" w:rsidR="00640F69" w:rsidRDefault="0075540B" w:rsidP="003A6454">
      <w:pPr>
        <w:pStyle w:val="Listeavsnitt"/>
        <w:numPr>
          <w:ilvl w:val="0"/>
          <w:numId w:val="13"/>
        </w:numPr>
      </w:pPr>
      <w:r>
        <w:t>Myndighetene anbefaler at personer fra kommuner med forhøyet smittenivå ikke oppsøker arrangementer i andre kommuner.</w:t>
      </w:r>
    </w:p>
    <w:p w14:paraId="7EA984A0" w14:textId="77777777" w:rsidR="00640F69" w:rsidRDefault="00640F69" w:rsidP="007F3DE4">
      <w:pPr>
        <w:pStyle w:val="Overskrift2"/>
        <w:numPr>
          <w:ilvl w:val="2"/>
          <w:numId w:val="3"/>
        </w:numPr>
      </w:pPr>
      <w:bookmarkStart w:id="112" w:name="_Toc40185608"/>
      <w:bookmarkStart w:id="113" w:name="_Toc75248249"/>
      <w:r>
        <w:t>Kirkelig gravferdsseremoni</w:t>
      </w:r>
      <w:bookmarkEnd w:id="112"/>
      <w:bookmarkEnd w:id="113"/>
    </w:p>
    <w:p w14:paraId="4851FA8A" w14:textId="77777777"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5F91FBC4" w14:textId="77777777" w:rsidR="00A35948" w:rsidRPr="003A6454" w:rsidRDefault="00A5051C" w:rsidP="007F3DE4">
      <w:pPr>
        <w:pStyle w:val="Listeavsnitt"/>
        <w:numPr>
          <w:ilvl w:val="0"/>
          <w:numId w:val="14"/>
        </w:numPr>
        <w:rPr>
          <w:rFonts w:eastAsia="Calibri" w:cs="Arial"/>
        </w:rPr>
      </w:pPr>
      <w:r>
        <w:t>I dialog med etterlatte kan det gjøres vurderinger av om solosang skal erstatte allsang</w:t>
      </w:r>
      <w:r w:rsidR="00A35948">
        <w:t xml:space="preserve"> i områder med forhøyet smittetrykk</w:t>
      </w:r>
      <w:r>
        <w:t xml:space="preserve">. </w:t>
      </w:r>
    </w:p>
    <w:p w14:paraId="0C056943" w14:textId="7A170118" w:rsidR="00060B90" w:rsidRPr="00060B90" w:rsidRDefault="00060B90" w:rsidP="007F3DE4">
      <w:pPr>
        <w:pStyle w:val="Listeavsnitt"/>
        <w:numPr>
          <w:ilvl w:val="0"/>
          <w:numId w:val="14"/>
        </w:numPr>
        <w:rPr>
          <w:rFonts w:eastAsia="Calibri" w:cs="Arial"/>
        </w:rPr>
      </w:pPr>
      <w:r>
        <w:t>Gravferdsseremoni med jordpåkastelse skjer innenfor alminnelige tidsfrister etter dødsfallet.</w:t>
      </w:r>
    </w:p>
    <w:p w14:paraId="46A3DCBF" w14:textId="77777777" w:rsidR="00060B90" w:rsidRDefault="00060B90" w:rsidP="007F3DE4">
      <w:pPr>
        <w:pStyle w:val="Listeavsnitt"/>
        <w:numPr>
          <w:ilvl w:val="0"/>
          <w:numId w:val="14"/>
        </w:numPr>
      </w:pPr>
      <w:r>
        <w:lastRenderedPageBreak/>
        <w:t>Antallsbegrensningene kan gi grunnlag for å tilby en minneseremoni i kirken i tilknytning til et utsatt minnesamvær, urnenedsettelse e.l. Vi anbefaler at rammer og innhold avklares lokalt mellom prost og kirkeverge.</w:t>
      </w:r>
    </w:p>
    <w:p w14:paraId="17586813" w14:textId="77777777"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9"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359D6ED4"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7E1E6D6F" w14:textId="342FF48F" w:rsidR="008366C9"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70594138" w14:textId="77777777" w:rsidR="00860DC5" w:rsidRDefault="0075540B" w:rsidP="003A6454">
      <w:pPr>
        <w:pStyle w:val="Listeavsnitt"/>
        <w:numPr>
          <w:ilvl w:val="0"/>
          <w:numId w:val="14"/>
        </w:numPr>
      </w:pPr>
      <w:r>
        <w:t>Myndighetene anbefaler at personer fra kommuner med forhøyet smittenivå ikke oppsøker arrangementer i andre kommuner.</w:t>
      </w:r>
    </w:p>
    <w:p w14:paraId="2B27F1F6" w14:textId="77777777" w:rsidR="00860DC5" w:rsidRDefault="00860DC5" w:rsidP="007F3DE4">
      <w:pPr>
        <w:pStyle w:val="Overskrift2"/>
        <w:numPr>
          <w:ilvl w:val="2"/>
          <w:numId w:val="3"/>
        </w:numPr>
      </w:pPr>
      <w:bookmarkStart w:id="114" w:name="_Toc75248250"/>
      <w:r>
        <w:t>Konfirmasjon</w:t>
      </w:r>
      <w:bookmarkEnd w:id="114"/>
    </w:p>
    <w:p w14:paraId="367A4482" w14:textId="77777777" w:rsidR="00640F69" w:rsidRDefault="00860DC5" w:rsidP="00013A4F">
      <w:r>
        <w:t xml:space="preserve">Det vises til </w:t>
      </w:r>
      <w:hyperlink r:id="rId40" w:history="1">
        <w:r w:rsidRPr="00860DC5">
          <w:rPr>
            <w:rStyle w:val="Hyperkobling"/>
          </w:rPr>
          <w:t>Ressursnotat for konfirmasjonsgudstjenester.</w:t>
        </w:r>
      </w:hyperlink>
    </w:p>
    <w:p w14:paraId="0BA2F669" w14:textId="77777777" w:rsidR="003C1E74" w:rsidRPr="00DD5E61" w:rsidRDefault="003C1E74" w:rsidP="007F3DE4">
      <w:pPr>
        <w:pStyle w:val="Overskrift11"/>
        <w:numPr>
          <w:ilvl w:val="1"/>
          <w:numId w:val="4"/>
        </w:numPr>
        <w:rPr>
          <w:rFonts w:eastAsia="Calibri"/>
        </w:rPr>
      </w:pPr>
      <w:bookmarkStart w:id="115" w:name="_Toc75248251"/>
      <w:r w:rsidRPr="00DD5E61">
        <w:rPr>
          <w:rFonts w:eastAsia="Calibri"/>
        </w:rPr>
        <w:t>Sjelesorgsamtaler og andre én-til-én-samtaler mv.</w:t>
      </w:r>
      <w:bookmarkEnd w:id="115"/>
      <w:r w:rsidRPr="00DD5E61">
        <w:rPr>
          <w:rFonts w:eastAsia="Calibri"/>
        </w:rPr>
        <w:t xml:space="preserve"> </w:t>
      </w:r>
    </w:p>
    <w:p w14:paraId="05D3E30E" w14:textId="77777777" w:rsidR="00CB1FAD" w:rsidRDefault="00CB1FAD" w:rsidP="00060B90">
      <w:pPr>
        <w:rPr>
          <w:rFonts w:eastAsia="Calibri" w:cs="Arial"/>
          <w:b/>
        </w:rPr>
      </w:pPr>
      <w:r w:rsidRPr="00CB1FAD">
        <w:rPr>
          <w:rFonts w:eastAsia="Calibri" w:cs="Arial"/>
          <w:b/>
        </w:rPr>
        <w:t xml:space="preserve">Dette kapittelet utfyller Del I. </w:t>
      </w:r>
    </w:p>
    <w:p w14:paraId="2CBA3973" w14:textId="777777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w:t>
      </w:r>
      <w:r w:rsidR="008366C9">
        <w:t>.</w:t>
      </w:r>
      <w:r w:rsidR="00060B90" w:rsidRPr="00060B90">
        <w:t xml:space="preserve">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7F3AAE71" w14:textId="77777777" w:rsidR="00C834C9" w:rsidRPr="00020B00" w:rsidRDefault="00C834C9" w:rsidP="007F3DE4">
      <w:pPr>
        <w:pStyle w:val="Overskrift2"/>
        <w:numPr>
          <w:ilvl w:val="2"/>
          <w:numId w:val="4"/>
        </w:numPr>
      </w:pPr>
      <w:bookmarkStart w:id="116" w:name="_Toc75248252"/>
      <w:r w:rsidRPr="00020B00">
        <w:t>Hovedprinsipper</w:t>
      </w:r>
      <w:bookmarkEnd w:id="116"/>
    </w:p>
    <w:p w14:paraId="094311B3" w14:textId="77777777"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41"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6D0AC230" w14:textId="77777777" w:rsidR="00375280" w:rsidRPr="003C1E74" w:rsidRDefault="00375280" w:rsidP="003C1E74">
      <w:pPr>
        <w:spacing w:after="0"/>
        <w:rPr>
          <w:rFonts w:eastAsia="Calibri" w:cs="Arial"/>
        </w:rPr>
      </w:pPr>
    </w:p>
    <w:p w14:paraId="50C89430"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39E9CCE1"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5965AC9A" w14:textId="77777777"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2C9B7A1F" w14:textId="77777777"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63A8B97F"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5AE12CDA" w14:textId="77777777" w:rsidR="003C1E74" w:rsidRPr="003C1E74" w:rsidRDefault="003C1E74" w:rsidP="003C1E74">
      <w:pPr>
        <w:spacing w:after="0"/>
        <w:rPr>
          <w:rFonts w:eastAsia="Calibri" w:cs="Arial"/>
        </w:rPr>
      </w:pPr>
    </w:p>
    <w:p w14:paraId="0B82A0BC" w14:textId="77777777" w:rsidR="003C1E74" w:rsidRPr="00020B00" w:rsidRDefault="003C1E74" w:rsidP="007F3DE4">
      <w:pPr>
        <w:pStyle w:val="Overskrift2"/>
        <w:numPr>
          <w:ilvl w:val="2"/>
          <w:numId w:val="4"/>
        </w:numPr>
      </w:pPr>
      <w:bookmarkStart w:id="117" w:name="_Toc75248253"/>
      <w:r w:rsidRPr="00020B00">
        <w:lastRenderedPageBreak/>
        <w:t>Venterom mv</w:t>
      </w:r>
      <w:r w:rsidR="00977ED7">
        <w:t>.</w:t>
      </w:r>
      <w:bookmarkEnd w:id="117"/>
    </w:p>
    <w:p w14:paraId="2D5CF13D" w14:textId="77777777" w:rsidR="00977ED7" w:rsidRDefault="00977ED7" w:rsidP="00977ED7">
      <w:r>
        <w:t xml:space="preserve">I veilederen fra Helsedirektoratet gis flere råd for godt smittevern i tilknytning til venterom. </w:t>
      </w:r>
    </w:p>
    <w:p w14:paraId="619F79B0" w14:textId="77777777"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3E0C4E8C" w14:textId="77777777"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2" w:history="1">
        <w:r w:rsidR="00C36519" w:rsidRPr="00C36519">
          <w:rPr>
            <w:rStyle w:val="Hyperkobling"/>
          </w:rPr>
          <w:t>kirken.no/korona</w:t>
        </w:r>
      </w:hyperlink>
      <w:r>
        <w:t>.</w:t>
      </w:r>
    </w:p>
    <w:p w14:paraId="792E2321" w14:textId="77777777" w:rsidR="00977ED7" w:rsidRDefault="00977ED7" w:rsidP="007F3DE4">
      <w:pPr>
        <w:pStyle w:val="Listeavsnitt"/>
        <w:numPr>
          <w:ilvl w:val="0"/>
          <w:numId w:val="16"/>
        </w:numPr>
      </w:pPr>
      <w:r>
        <w:t>Besøkende bør gjennomføre håndvask/hånddesinfeksjon når de ankommer lokalet og etter at samtalen er ferdig.</w:t>
      </w:r>
    </w:p>
    <w:p w14:paraId="7A0693C2" w14:textId="77777777" w:rsidR="00977ED7" w:rsidRDefault="00977ED7" w:rsidP="007F3DE4">
      <w:pPr>
        <w:pStyle w:val="Listeavsnitt"/>
        <w:numPr>
          <w:ilvl w:val="0"/>
          <w:numId w:val="16"/>
        </w:numPr>
      </w:pPr>
      <w:r>
        <w:t>Legg til rette for at så få personer som mulig oppholder seg i kirkens arbeidslokaler samtidig.</w:t>
      </w:r>
    </w:p>
    <w:p w14:paraId="695F7388" w14:textId="77777777"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0DE02491" w14:textId="77777777" w:rsidR="0030661A" w:rsidRDefault="00F731B3" w:rsidP="007F3DE4">
      <w:pPr>
        <w:pStyle w:val="Overskrift11"/>
        <w:numPr>
          <w:ilvl w:val="1"/>
          <w:numId w:val="4"/>
        </w:numPr>
        <w:rPr>
          <w:rFonts w:eastAsia="Calibri"/>
        </w:rPr>
      </w:pPr>
      <w:r w:rsidRPr="001D17C9">
        <w:rPr>
          <w:rFonts w:eastAsia="Calibri"/>
        </w:rPr>
        <w:t xml:space="preserve"> </w:t>
      </w:r>
      <w:bookmarkStart w:id="118" w:name="_Toc75248254"/>
      <w:r w:rsidR="0030661A" w:rsidRPr="001D17C9">
        <w:rPr>
          <w:rFonts w:eastAsia="Calibri"/>
        </w:rPr>
        <w:t>Kirkens oppsøkende virksomhet</w:t>
      </w:r>
      <w:bookmarkEnd w:id="118"/>
      <w:r w:rsidR="0030661A" w:rsidRPr="001D17C9">
        <w:rPr>
          <w:rFonts w:eastAsia="Calibri"/>
        </w:rPr>
        <w:t xml:space="preserve"> </w:t>
      </w:r>
    </w:p>
    <w:p w14:paraId="6AE78153" w14:textId="77777777" w:rsidR="00F466E8" w:rsidRPr="00A1305F" w:rsidRDefault="00F466E8" w:rsidP="00A1305F">
      <w:pPr>
        <w:rPr>
          <w:rFonts w:eastAsia="Calibri" w:cs="Arial"/>
          <w:b/>
        </w:rPr>
      </w:pPr>
      <w:r w:rsidRPr="00A1305F">
        <w:rPr>
          <w:rFonts w:eastAsia="Calibri" w:cs="Arial"/>
          <w:b/>
        </w:rPr>
        <w:t>Dette kapittelet utfyller Del I.</w:t>
      </w:r>
    </w:p>
    <w:p w14:paraId="4E594543" w14:textId="77777777" w:rsidR="0030661A" w:rsidRPr="001D17C9" w:rsidRDefault="0030661A" w:rsidP="007F3DE4">
      <w:pPr>
        <w:pStyle w:val="Overskrift2"/>
        <w:numPr>
          <w:ilvl w:val="2"/>
          <w:numId w:val="4"/>
        </w:numPr>
      </w:pPr>
      <w:bookmarkStart w:id="119" w:name="_Toc75248255"/>
      <w:r w:rsidRPr="001D17C9">
        <w:t>Soknebud, hjemmebesøk o.l.</w:t>
      </w:r>
      <w:bookmarkEnd w:id="119"/>
    </w:p>
    <w:p w14:paraId="51C2FBC6"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4041AC01" w14:textId="77777777" w:rsidR="00977ED7" w:rsidRPr="00977ED7" w:rsidRDefault="00977ED7" w:rsidP="00977ED7">
      <w:pPr>
        <w:spacing w:after="0"/>
        <w:rPr>
          <w:rFonts w:eastAsia="Calibri" w:cs="Arial"/>
        </w:rPr>
      </w:pPr>
    </w:p>
    <w:p w14:paraId="32706A5F"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aml. § 4-1 at arbeidsgiver ved planlegging og utforming av arbeidet skal legge vekt på å forebygge skader og sykdommer. Arbeidsmiljøloven stiller ekstra strenge krav hvor det er biologisk helsefare, jf. aml. § 4-5. I forskrift om utførelse av arbeid kapittel 6, se forskriften her, er det gitt bestemmelser om arbeid i omgivelser som kan medføre eksponering for biologiske faktorer. </w:t>
      </w:r>
    </w:p>
    <w:p w14:paraId="1DAD8758" w14:textId="77777777" w:rsidR="00977ED7" w:rsidRPr="00977ED7" w:rsidRDefault="00977ED7" w:rsidP="00977ED7">
      <w:pPr>
        <w:spacing w:after="0"/>
        <w:rPr>
          <w:rFonts w:eastAsia="Calibri" w:cs="Arial"/>
        </w:rPr>
      </w:pPr>
    </w:p>
    <w:p w14:paraId="252E03BA" w14:textId="77777777" w:rsidR="0030661A" w:rsidRDefault="00977ED7" w:rsidP="00977ED7">
      <w:pPr>
        <w:spacing w:after="0"/>
        <w:rPr>
          <w:rFonts w:eastAsia="Calibri" w:cs="Arial"/>
        </w:rPr>
      </w:pPr>
      <w:r w:rsidRPr="00977ED7">
        <w:rPr>
          <w:rFonts w:eastAsia="Calibri" w:cs="Arial"/>
        </w:rPr>
        <w:t>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risikovurdere forholdene.»</w:t>
      </w:r>
    </w:p>
    <w:p w14:paraId="7151B85B" w14:textId="77777777" w:rsidR="00360AEB" w:rsidRDefault="00360AEB" w:rsidP="00977ED7">
      <w:pPr>
        <w:spacing w:after="0"/>
        <w:rPr>
          <w:rFonts w:eastAsia="Calibri" w:cs="Arial"/>
        </w:rPr>
      </w:pPr>
    </w:p>
    <w:p w14:paraId="671A6754" w14:textId="77777777"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3" w:history="1">
        <w:r w:rsidRPr="00415621">
          <w:rPr>
            <w:rStyle w:val="Hyperkobling"/>
            <w:rFonts w:eastAsia="Calibri" w:cs="Arial"/>
          </w:rPr>
          <w:t>HMS-rutinen.</w:t>
        </w:r>
      </w:hyperlink>
    </w:p>
    <w:p w14:paraId="7AFAED7C" w14:textId="77777777" w:rsidR="00977ED7" w:rsidRPr="0030661A" w:rsidRDefault="00977ED7" w:rsidP="00977ED7">
      <w:pPr>
        <w:spacing w:after="0"/>
        <w:rPr>
          <w:rFonts w:eastAsia="Calibri" w:cs="Arial"/>
        </w:rPr>
      </w:pPr>
    </w:p>
    <w:p w14:paraId="0775A470" w14:textId="77777777" w:rsidR="0030661A" w:rsidRPr="00020B00" w:rsidRDefault="0030661A" w:rsidP="007F3DE4">
      <w:pPr>
        <w:pStyle w:val="Overskrift2"/>
        <w:numPr>
          <w:ilvl w:val="2"/>
          <w:numId w:val="4"/>
        </w:numPr>
      </w:pPr>
      <w:bookmarkStart w:id="120" w:name="_Toc75248256"/>
      <w:r w:rsidRPr="00020B00">
        <w:t>Kontakt med personer som er omfattet av smitteverntiltak</w:t>
      </w:r>
      <w:bookmarkEnd w:id="120"/>
    </w:p>
    <w:p w14:paraId="47320FDD" w14:textId="77777777"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4"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66976D72" w14:textId="77777777" w:rsidR="00977ED7" w:rsidRPr="00977ED7" w:rsidRDefault="00977ED7" w:rsidP="00977ED7">
      <w:pPr>
        <w:spacing w:after="0"/>
        <w:rPr>
          <w:rFonts w:eastAsia="Calibri" w:cs="Arial"/>
        </w:rPr>
      </w:pPr>
    </w:p>
    <w:p w14:paraId="5A4E9849" w14:textId="77777777" w:rsidR="00977ED7" w:rsidRDefault="00977ED7" w:rsidP="00977ED7">
      <w:pPr>
        <w:spacing w:after="0"/>
        <w:rPr>
          <w:rFonts w:eastAsia="Calibri" w:cs="Arial"/>
        </w:rPr>
      </w:pPr>
      <w:r w:rsidRPr="00977ED7">
        <w:rPr>
          <w:rFonts w:eastAsia="Calibri" w:cs="Arial"/>
        </w:rPr>
        <w:lastRenderedPageBreak/>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4351B9D" w14:textId="77777777" w:rsidR="00977ED7" w:rsidRDefault="00977ED7" w:rsidP="00977ED7">
      <w:pPr>
        <w:spacing w:after="0"/>
        <w:rPr>
          <w:rFonts w:eastAsia="Calibri" w:cs="Arial"/>
        </w:rPr>
      </w:pPr>
    </w:p>
    <w:p w14:paraId="54710983" w14:textId="77777777"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0F86B844" w14:textId="77777777" w:rsidR="00977ED7" w:rsidRPr="0030661A" w:rsidRDefault="00977ED7" w:rsidP="00977ED7">
      <w:pPr>
        <w:spacing w:after="0"/>
        <w:rPr>
          <w:rFonts w:eastAsia="Calibri" w:cs="Arial"/>
        </w:rPr>
      </w:pPr>
    </w:p>
    <w:p w14:paraId="3E57BBBB" w14:textId="77777777" w:rsidR="0030661A" w:rsidRPr="00020B00" w:rsidRDefault="0030661A" w:rsidP="007F3DE4">
      <w:pPr>
        <w:pStyle w:val="Overskrift2"/>
        <w:numPr>
          <w:ilvl w:val="2"/>
          <w:numId w:val="4"/>
        </w:numPr>
      </w:pPr>
      <w:bookmarkStart w:id="121" w:name="_Toc75248257"/>
      <w:r w:rsidRPr="00020B00">
        <w:t>Besøk i helse – og omsorgsinstitusjoner</w:t>
      </w:r>
      <w:bookmarkEnd w:id="121"/>
    </w:p>
    <w:p w14:paraId="46C9C329" w14:textId="77777777"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5" w:history="1">
        <w:r w:rsidRPr="00DD5E61">
          <w:rPr>
            <w:rStyle w:val="Hyperkobling"/>
            <w:rFonts w:eastAsia="Calibri" w:cs="Arial"/>
          </w:rPr>
          <w:t>Disse finnes her.</w:t>
        </w:r>
      </w:hyperlink>
    </w:p>
    <w:p w14:paraId="4550C7A6" w14:textId="77777777" w:rsidR="00977ED7" w:rsidRPr="00977ED7" w:rsidRDefault="00977ED7" w:rsidP="00977ED7">
      <w:pPr>
        <w:spacing w:after="0"/>
        <w:rPr>
          <w:rFonts w:eastAsia="Calibri" w:cs="Arial"/>
        </w:rPr>
      </w:pPr>
    </w:p>
    <w:p w14:paraId="4707F748"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17A6660B" w14:textId="77777777" w:rsidR="00977ED7" w:rsidRPr="00977ED7" w:rsidRDefault="00977ED7" w:rsidP="00977ED7">
      <w:pPr>
        <w:spacing w:after="0"/>
        <w:rPr>
          <w:rFonts w:eastAsia="Calibri" w:cs="Arial"/>
        </w:rPr>
      </w:pPr>
    </w:p>
    <w:p w14:paraId="65A56226" w14:textId="77777777" w:rsidR="00977ED7" w:rsidRDefault="00977ED7" w:rsidP="0030661A">
      <w:pPr>
        <w:spacing w:after="0"/>
        <w:rPr>
          <w:rFonts w:eastAsia="Calibri" w:cs="Arial"/>
        </w:rPr>
      </w:pPr>
      <w:r w:rsidRPr="00977ED7">
        <w:rPr>
          <w:rFonts w:eastAsia="Calibri" w:cs="Arial"/>
        </w:rPr>
        <w:t>På samme måte som andre fysiske møter, må slike besøk også risikovurderes av arbeidsgiver og det må forutsettes tilgang til nødvendig smittvernutstyr.</w:t>
      </w:r>
    </w:p>
    <w:p w14:paraId="14B347D0" w14:textId="77777777" w:rsidR="0030661A" w:rsidRPr="0030661A" w:rsidRDefault="0030661A" w:rsidP="0030661A">
      <w:pPr>
        <w:spacing w:after="0"/>
        <w:rPr>
          <w:rFonts w:eastAsia="Calibri" w:cs="Arial"/>
        </w:rPr>
      </w:pPr>
    </w:p>
    <w:p w14:paraId="3CD6C1A4" w14:textId="77777777" w:rsidR="0030661A" w:rsidRPr="00020B00" w:rsidRDefault="0030661A" w:rsidP="007F3DE4">
      <w:pPr>
        <w:pStyle w:val="Overskrift2"/>
        <w:numPr>
          <w:ilvl w:val="2"/>
          <w:numId w:val="4"/>
        </w:numPr>
      </w:pPr>
      <w:bookmarkStart w:id="122" w:name="_Toc75248258"/>
      <w:r w:rsidRPr="00020B00">
        <w:t>Hjemmebesøk hos personer som ikke er underlagt smitteverntiltak</w:t>
      </w:r>
      <w:bookmarkEnd w:id="122"/>
    </w:p>
    <w:p w14:paraId="15CF8A92" w14:textId="77777777"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kan endres raskt, enten ved lokale oppblussinger, eller at det generelle smittetrykket i samfunnet øker. All kontakt med kirkens medlemmer/brukere må derfor risikovurderes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5603BC49" w14:textId="77777777" w:rsidR="00977ED7" w:rsidRPr="00977ED7" w:rsidRDefault="00977ED7" w:rsidP="00977ED7">
      <w:pPr>
        <w:spacing w:after="0"/>
        <w:rPr>
          <w:rFonts w:eastAsia="Calibri" w:cs="Arial"/>
        </w:rPr>
      </w:pPr>
    </w:p>
    <w:p w14:paraId="685B0DAA" w14:textId="77777777" w:rsidR="0030661A" w:rsidRPr="00020B00" w:rsidRDefault="0030661A" w:rsidP="007F3DE4">
      <w:pPr>
        <w:pStyle w:val="Overskrift2"/>
        <w:numPr>
          <w:ilvl w:val="2"/>
          <w:numId w:val="4"/>
        </w:numPr>
      </w:pPr>
      <w:bookmarkStart w:id="123" w:name="_Toc75248259"/>
      <w:r w:rsidRPr="00020B00">
        <w:t>Vurdere bedriftshelsetjeneste</w:t>
      </w:r>
      <w:bookmarkEnd w:id="123"/>
    </w:p>
    <w:p w14:paraId="08282819" w14:textId="77777777" w:rsidR="00977ED7" w:rsidRDefault="00977ED7" w:rsidP="00977ED7">
      <w:pPr>
        <w:spacing w:after="0"/>
        <w:rPr>
          <w:rFonts w:eastAsia="Calibri" w:cs="Arial"/>
        </w:rPr>
      </w:pPr>
      <w:r w:rsidRPr="00977ED7">
        <w:rPr>
          <w:rFonts w:eastAsia="Calibri" w:cs="Arial"/>
        </w:rPr>
        <w:t>Iht. aml.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07970BCC" w14:textId="77777777" w:rsidR="00977ED7" w:rsidRPr="00977ED7" w:rsidRDefault="00977ED7" w:rsidP="00977ED7">
      <w:pPr>
        <w:spacing w:after="0"/>
        <w:rPr>
          <w:rFonts w:eastAsia="Calibri" w:cs="Arial"/>
        </w:rPr>
      </w:pPr>
    </w:p>
    <w:p w14:paraId="48AC33E0" w14:textId="77777777"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114EFD02" w14:textId="77777777" w:rsidR="0030661A" w:rsidRPr="0030661A" w:rsidRDefault="0030661A" w:rsidP="007F3DE4">
      <w:pPr>
        <w:pStyle w:val="Overskrift11"/>
        <w:numPr>
          <w:ilvl w:val="1"/>
          <w:numId w:val="4"/>
        </w:numPr>
        <w:rPr>
          <w:rFonts w:eastAsia="Calibri"/>
        </w:rPr>
      </w:pPr>
      <w:bookmarkStart w:id="124" w:name="_Toc75248260"/>
      <w:r w:rsidRPr="0030661A">
        <w:rPr>
          <w:rFonts w:eastAsia="Calibri"/>
        </w:rPr>
        <w:t>Kirkelig undervisning og annet barne- og ungdomsarbeid</w:t>
      </w:r>
      <w:bookmarkEnd w:id="124"/>
      <w:r w:rsidRPr="0030661A">
        <w:rPr>
          <w:rFonts w:eastAsia="Calibri"/>
        </w:rPr>
        <w:t xml:space="preserve"> </w:t>
      </w:r>
    </w:p>
    <w:p w14:paraId="1E4CE708" w14:textId="77777777"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0747E551" w14:textId="77777777" w:rsidR="0013136F" w:rsidRPr="00831D05" w:rsidRDefault="001A4895" w:rsidP="00A1305F">
      <w:r w:rsidRPr="001A4895">
        <w:rPr>
          <w:b/>
        </w:rPr>
        <w:t xml:space="preserve">Vær særlig oppmerksom på om det er innført strengere tiltak for fritidsaktiviteter enn trafikklysmodellen som gjelder i barnehage og skole. Dersom din kommune er i nivå </w:t>
      </w:r>
      <w:r w:rsidRPr="001A4895">
        <w:rPr>
          <w:b/>
        </w:rPr>
        <w:lastRenderedPageBreak/>
        <w:t>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6C350BDF" w14:textId="77777777" w:rsidR="00640F69" w:rsidRPr="001D17C9" w:rsidRDefault="00640F69" w:rsidP="007F3DE4">
      <w:pPr>
        <w:pStyle w:val="Overskrift2"/>
        <w:numPr>
          <w:ilvl w:val="2"/>
          <w:numId w:val="4"/>
        </w:numPr>
      </w:pPr>
      <w:bookmarkStart w:id="125" w:name="_Toc75248261"/>
      <w:r w:rsidRPr="001D17C9">
        <w:t>Generelle anbefalinger</w:t>
      </w:r>
      <w:bookmarkEnd w:id="125"/>
    </w:p>
    <w:p w14:paraId="4A1553BC" w14:textId="77777777" w:rsidR="005215AD" w:rsidRDefault="005215AD" w:rsidP="005215AD">
      <w:pPr>
        <w:spacing w:after="0"/>
        <w:rPr>
          <w:rFonts w:eastAsia="Calibri" w:cs="Arial"/>
        </w:rPr>
      </w:pPr>
    </w:p>
    <w:p w14:paraId="2F3A3887" w14:textId="77777777"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679755BA" w14:textId="77777777"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33C0B3BC" w14:textId="77777777"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02BC141C" w14:textId="77777777" w:rsidR="009B3A49" w:rsidRPr="00B40163" w:rsidRDefault="009B3A49" w:rsidP="003B455A">
      <w:pPr>
        <w:rPr>
          <w:rFonts w:eastAsia="Calibri" w:cs="Arial"/>
          <w:u w:val="single"/>
        </w:rPr>
      </w:pPr>
      <w:r w:rsidRPr="00B40163">
        <w:rPr>
          <w:rFonts w:eastAsia="Calibri" w:cs="Arial"/>
          <w:u w:val="single"/>
        </w:rPr>
        <w:t>Generelle anbefalinger:</w:t>
      </w:r>
    </w:p>
    <w:p w14:paraId="045C1D5D" w14:textId="77777777"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5CDF2C30" w14:textId="77777777"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78AF0F22"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6EE476DF" w14:textId="77777777"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4DB13C07" w14:textId="7777777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2358AB7E" w14:textId="77777777"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bringing av barn, </w:t>
      </w:r>
      <w:r>
        <w:rPr>
          <w:rFonts w:eastAsia="Calibri" w:cs="Arial"/>
        </w:rPr>
        <w:t>bør</w:t>
      </w:r>
      <w:r w:rsidRPr="00D661C5">
        <w:rPr>
          <w:rFonts w:eastAsia="Calibri" w:cs="Arial"/>
        </w:rPr>
        <w:t xml:space="preserve"> foresatte holde avstand og unngå opphopning i entrè/våpenhus e.l.</w:t>
      </w:r>
    </w:p>
    <w:p w14:paraId="1BB7B72D" w14:textId="29E4F2AE" w:rsidR="00F25C03" w:rsidRDefault="00DC5D35" w:rsidP="00552E83">
      <w:pPr>
        <w:pStyle w:val="Listeavsnitt"/>
        <w:numPr>
          <w:ilvl w:val="0"/>
          <w:numId w:val="17"/>
        </w:numPr>
        <w:rPr>
          <w:rFonts w:eastAsia="Calibri" w:cs="Arial"/>
        </w:rPr>
      </w:pPr>
      <w:r>
        <w:rPr>
          <w:rFonts w:eastAsia="Calibri" w:cs="Arial"/>
        </w:rPr>
        <w:t>Deltakere på fritidsaktiviteter kan unntas fra avstandsregelen så lenge det er nødvendig for å gjennomføre aktiviteten.</w:t>
      </w:r>
      <w:r w:rsidR="00D661C5" w:rsidRPr="00D661C5">
        <w:rPr>
          <w:rFonts w:eastAsia="Calibri" w:cs="Arial"/>
        </w:rPr>
        <w:t xml:space="preserve"> FHI anbefaler likevel å opprettholde avstand mellom barn og unge så langt det er mulig.</w:t>
      </w:r>
    </w:p>
    <w:p w14:paraId="71FAE7E0" w14:textId="77777777" w:rsidR="00552E83" w:rsidRPr="00F25C03" w:rsidRDefault="00F25C03" w:rsidP="00552E83">
      <w:pPr>
        <w:pStyle w:val="Listeavsnitt"/>
        <w:numPr>
          <w:ilvl w:val="0"/>
          <w:numId w:val="17"/>
        </w:numPr>
        <w:rPr>
          <w:rFonts w:eastAsia="Calibri" w:cs="Arial"/>
        </w:rPr>
      </w:pPr>
      <w:r>
        <w:t>Myndighetene anbefaler at personer fra kommuner med forhøyet smittenivå ikke oppsøker arrangementer i andre kommuner.</w:t>
      </w:r>
    </w:p>
    <w:p w14:paraId="419E74DC" w14:textId="77777777" w:rsidR="00F25C03" w:rsidRPr="00F25C03" w:rsidRDefault="00F25C03" w:rsidP="00F25C03">
      <w:pPr>
        <w:pStyle w:val="Listeavsnitt"/>
        <w:rPr>
          <w:rFonts w:eastAsia="Calibri" w:cs="Arial"/>
        </w:rPr>
      </w:pPr>
    </w:p>
    <w:p w14:paraId="76F5F8C1" w14:textId="77777777" w:rsidR="00552E83" w:rsidRDefault="00552E83" w:rsidP="00552E83">
      <w:pPr>
        <w:rPr>
          <w:rFonts w:eastAsia="Calibri" w:cs="Arial"/>
          <w:u w:val="single"/>
        </w:rPr>
      </w:pPr>
      <w:r>
        <w:rPr>
          <w:rFonts w:eastAsia="Calibri" w:cs="Arial"/>
          <w:u w:val="single"/>
        </w:rPr>
        <w:t>Om håndvask</w:t>
      </w:r>
    </w:p>
    <w:p w14:paraId="55550656"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39E105C2" w14:textId="77777777" w:rsidR="00552E83" w:rsidRDefault="00552E83" w:rsidP="007F3DE4">
      <w:pPr>
        <w:pStyle w:val="Listeavsnitt"/>
        <w:numPr>
          <w:ilvl w:val="0"/>
          <w:numId w:val="31"/>
        </w:numPr>
      </w:pPr>
      <w:r>
        <w:t>Ved ankomst til tiltak/aktivitet</w:t>
      </w:r>
    </w:p>
    <w:p w14:paraId="08A6A844" w14:textId="77777777" w:rsidR="00552E83" w:rsidRDefault="00552E83" w:rsidP="007F3DE4">
      <w:pPr>
        <w:numPr>
          <w:ilvl w:val="0"/>
          <w:numId w:val="31"/>
        </w:numPr>
        <w:spacing w:after="0" w:line="256" w:lineRule="auto"/>
      </w:pPr>
      <w:r>
        <w:t>Før måltid og ved mathåndtering</w:t>
      </w:r>
    </w:p>
    <w:p w14:paraId="7C91E26F" w14:textId="77777777" w:rsidR="00552E83" w:rsidRDefault="00552E83" w:rsidP="007F3DE4">
      <w:pPr>
        <w:numPr>
          <w:ilvl w:val="0"/>
          <w:numId w:val="31"/>
        </w:numPr>
        <w:spacing w:after="0" w:line="256" w:lineRule="auto"/>
      </w:pPr>
      <w:r>
        <w:lastRenderedPageBreak/>
        <w:t>Etter toalettbesøk</w:t>
      </w:r>
    </w:p>
    <w:p w14:paraId="03A8C333" w14:textId="77777777" w:rsidR="00552E83" w:rsidRDefault="00552E83" w:rsidP="007F3DE4">
      <w:pPr>
        <w:numPr>
          <w:ilvl w:val="0"/>
          <w:numId w:val="31"/>
        </w:numPr>
        <w:spacing w:after="0" w:line="256" w:lineRule="auto"/>
      </w:pPr>
      <w:r>
        <w:t>Ved synlig skitne hender</w:t>
      </w:r>
    </w:p>
    <w:p w14:paraId="7C552D34" w14:textId="77777777" w:rsidR="00552E83" w:rsidRDefault="00552E83" w:rsidP="007F3DE4">
      <w:pPr>
        <w:numPr>
          <w:ilvl w:val="0"/>
          <w:numId w:val="31"/>
        </w:numPr>
        <w:spacing w:after="0" w:line="256" w:lineRule="auto"/>
      </w:pPr>
      <w:r>
        <w:t>Etter kontakt med kroppsvæsker</w:t>
      </w:r>
    </w:p>
    <w:p w14:paraId="6AB40E23" w14:textId="77777777" w:rsidR="00552E83" w:rsidRDefault="00552E83" w:rsidP="007F3DE4">
      <w:pPr>
        <w:numPr>
          <w:ilvl w:val="0"/>
          <w:numId w:val="31"/>
        </w:numPr>
        <w:spacing w:after="0" w:line="256" w:lineRule="auto"/>
      </w:pPr>
      <w:r>
        <w:t>Etter kontakt med dyr</w:t>
      </w:r>
    </w:p>
    <w:p w14:paraId="188F4470" w14:textId="77777777" w:rsidR="00CC7D48" w:rsidRDefault="00CC7D48" w:rsidP="00CC7D48">
      <w:pPr>
        <w:spacing w:after="0" w:line="256" w:lineRule="auto"/>
        <w:ind w:left="720"/>
      </w:pPr>
    </w:p>
    <w:p w14:paraId="4B41297F"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1DE1B871" w14:textId="77777777" w:rsidR="00552E83" w:rsidRPr="009078BB" w:rsidRDefault="00552E83" w:rsidP="00552E83">
      <w:pPr>
        <w:rPr>
          <w:rFonts w:eastAsia="Calibri" w:cs="Arial"/>
          <w:u w:val="single"/>
        </w:rPr>
      </w:pPr>
      <w:r w:rsidRPr="009078BB">
        <w:rPr>
          <w:rFonts w:eastAsia="Calibri" w:cs="Arial"/>
          <w:u w:val="single"/>
        </w:rPr>
        <w:t>Om forsterket renhold</w:t>
      </w:r>
    </w:p>
    <w:p w14:paraId="776D8F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12A1A60" w14:textId="77777777"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0742A73A" w14:textId="77777777"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23160116" w14:textId="77777777" w:rsidR="00552E83" w:rsidRDefault="00552E83" w:rsidP="007F3DE4">
      <w:pPr>
        <w:numPr>
          <w:ilvl w:val="0"/>
          <w:numId w:val="31"/>
        </w:numPr>
        <w:spacing w:after="0" w:line="256" w:lineRule="auto"/>
      </w:pPr>
      <w:r>
        <w:t>Spisebord vaskes med vann og såpe etter bruk.</w:t>
      </w:r>
    </w:p>
    <w:p w14:paraId="1E34787E"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5DFF48E5"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259C7234" w14:textId="7777777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7DD5F5C6"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1442B8AD" w14:textId="77777777" w:rsidR="00D661C5" w:rsidRDefault="00D661C5" w:rsidP="00B40163">
      <w:pPr>
        <w:rPr>
          <w:rFonts w:eastAsia="Calibri" w:cs="Arial"/>
        </w:rPr>
      </w:pPr>
    </w:p>
    <w:p w14:paraId="5EB36F2E" w14:textId="77777777" w:rsidR="00552E83" w:rsidRDefault="00552E83" w:rsidP="00B40163">
      <w:pPr>
        <w:rPr>
          <w:rFonts w:eastAsia="Calibri" w:cs="Arial"/>
          <w:u w:val="single"/>
        </w:rPr>
      </w:pPr>
      <w:r>
        <w:rPr>
          <w:rFonts w:eastAsia="Calibri" w:cs="Arial"/>
          <w:u w:val="single"/>
        </w:rPr>
        <w:t>Om inndeling i grupper</w:t>
      </w:r>
    </w:p>
    <w:p w14:paraId="24BD299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07F1D662" w14:textId="285C0107"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63BA347B" w14:textId="77777777" w:rsidR="00552E83" w:rsidRDefault="00552E83" w:rsidP="00B40163">
      <w:pPr>
        <w:rPr>
          <w:rFonts w:eastAsia="Calibri" w:cs="Arial"/>
          <w:u w:val="single"/>
        </w:rPr>
      </w:pPr>
      <w:r>
        <w:rPr>
          <w:rFonts w:eastAsia="Calibri" w:cs="Arial"/>
          <w:u w:val="single"/>
        </w:rPr>
        <w:t>Ved symptomer</w:t>
      </w:r>
    </w:p>
    <w:p w14:paraId="797C4C70" w14:textId="77777777"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08D6B43" w14:textId="77777777"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3C58A582" w14:textId="77777777" w:rsidR="00977ED7" w:rsidRPr="00D335A4" w:rsidRDefault="009B3A49" w:rsidP="007F3DE4">
      <w:pPr>
        <w:pStyle w:val="Overskrift2"/>
        <w:numPr>
          <w:ilvl w:val="2"/>
          <w:numId w:val="4"/>
        </w:numPr>
      </w:pPr>
      <w:bookmarkStart w:id="126" w:name="_Toc61884094"/>
      <w:bookmarkStart w:id="127" w:name="_Toc61884095"/>
      <w:bookmarkStart w:id="128" w:name="_Toc61884096"/>
      <w:bookmarkStart w:id="129" w:name="_Toc75248262"/>
      <w:bookmarkEnd w:id="126"/>
      <w:bookmarkEnd w:id="127"/>
      <w:bookmarkEnd w:id="128"/>
      <w:r>
        <w:lastRenderedPageBreak/>
        <w:t>Trafikklys i kirkens barne- og ungdomsarbeid</w:t>
      </w:r>
      <w:bookmarkEnd w:id="129"/>
    </w:p>
    <w:p w14:paraId="2FD24099" w14:textId="77777777"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3004F54A" w14:textId="77777777" w:rsidR="0085626F" w:rsidRPr="00B40163" w:rsidRDefault="0085626F" w:rsidP="00B40163">
      <w:pPr>
        <w:rPr>
          <w:rFonts w:eastAsia="Calibri" w:cs="Arial"/>
          <w:b/>
        </w:rPr>
      </w:pPr>
      <w:r w:rsidRPr="00B40163">
        <w:rPr>
          <w:rFonts w:eastAsia="Calibri" w:cs="Arial"/>
          <w:b/>
          <w:highlight w:val="green"/>
        </w:rPr>
        <w:t>Grønt nivå:</w:t>
      </w:r>
    </w:p>
    <w:p w14:paraId="4942EB34" w14:textId="77777777" w:rsidR="0085626F" w:rsidRDefault="00925481" w:rsidP="00B40163">
      <w:pPr>
        <w:rPr>
          <w:rFonts w:eastAsia="Calibri" w:cs="Arial"/>
        </w:rPr>
      </w:pPr>
      <w:r>
        <w:rPr>
          <w:rFonts w:eastAsia="Calibri" w:cs="Arial"/>
        </w:rPr>
        <w:t>Aktiviteter og arrangement kan gjennomføres med de føringene som myndigheten setter.</w:t>
      </w:r>
    </w:p>
    <w:p w14:paraId="27460322" w14:textId="77777777" w:rsidR="00925481" w:rsidRPr="00B40163" w:rsidRDefault="00925481" w:rsidP="00B40163">
      <w:pPr>
        <w:rPr>
          <w:rFonts w:eastAsia="Calibri" w:cs="Arial"/>
          <w:u w:val="single"/>
        </w:rPr>
      </w:pPr>
      <w:r w:rsidRPr="00B40163">
        <w:rPr>
          <w:rFonts w:eastAsia="Calibri" w:cs="Arial"/>
          <w:u w:val="single"/>
        </w:rPr>
        <w:t>Tiltak:</w:t>
      </w:r>
    </w:p>
    <w:p w14:paraId="43F2EFA4" w14:textId="77777777" w:rsidR="00925481" w:rsidRDefault="00925481" w:rsidP="007F3DE4">
      <w:pPr>
        <w:pStyle w:val="Listeavsnitt"/>
        <w:numPr>
          <w:ilvl w:val="0"/>
          <w:numId w:val="16"/>
        </w:numPr>
        <w:rPr>
          <w:rFonts w:eastAsia="Calibri" w:cs="Arial"/>
        </w:rPr>
      </w:pPr>
      <w:r>
        <w:rPr>
          <w:rFonts w:eastAsia="Calibri" w:cs="Arial"/>
        </w:rPr>
        <w:t>Ingen syke skal møte opp</w:t>
      </w:r>
    </w:p>
    <w:p w14:paraId="59E03A92" w14:textId="77777777" w:rsidR="00925481" w:rsidRDefault="00925481" w:rsidP="007F3DE4">
      <w:pPr>
        <w:pStyle w:val="Listeavsnitt"/>
        <w:numPr>
          <w:ilvl w:val="0"/>
          <w:numId w:val="16"/>
        </w:numPr>
        <w:rPr>
          <w:rFonts w:eastAsia="Calibri" w:cs="Arial"/>
        </w:rPr>
      </w:pPr>
      <w:r>
        <w:rPr>
          <w:rFonts w:eastAsia="Calibri" w:cs="Arial"/>
        </w:rPr>
        <w:t>God hygiene og normalt renhold.</w:t>
      </w:r>
    </w:p>
    <w:p w14:paraId="0A33E4A2" w14:textId="77777777" w:rsidR="00925481" w:rsidRPr="00B40163" w:rsidRDefault="00925481" w:rsidP="00B40163">
      <w:pPr>
        <w:rPr>
          <w:rFonts w:eastAsia="Calibri" w:cs="Arial"/>
        </w:rPr>
      </w:pPr>
    </w:p>
    <w:p w14:paraId="03D6DC6B"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64D2A5DF" w14:textId="77777777"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0325447" w14:textId="77777777"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25D7C95D" w14:textId="77777777"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6254B6A6" w14:textId="77777777" w:rsidR="00925481" w:rsidRPr="00B40163" w:rsidRDefault="00925481" w:rsidP="00B40163">
      <w:pPr>
        <w:rPr>
          <w:rFonts w:eastAsia="Calibri" w:cs="Arial"/>
        </w:rPr>
      </w:pPr>
    </w:p>
    <w:p w14:paraId="66EFD991" w14:textId="77777777" w:rsidR="0085626F" w:rsidRPr="00B40163" w:rsidRDefault="0085626F" w:rsidP="00B40163">
      <w:pPr>
        <w:rPr>
          <w:rFonts w:eastAsia="Calibri" w:cs="Arial"/>
          <w:b/>
        </w:rPr>
      </w:pPr>
      <w:r w:rsidRPr="00B40163">
        <w:rPr>
          <w:rFonts w:eastAsia="Calibri" w:cs="Arial"/>
          <w:b/>
          <w:highlight w:val="yellow"/>
        </w:rPr>
        <w:t>Gult nivå:</w:t>
      </w:r>
    </w:p>
    <w:p w14:paraId="1A7A72A9" w14:textId="77777777"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668D6ED8" w14:textId="77777777" w:rsidR="00925481" w:rsidRPr="00B40163" w:rsidRDefault="00925481" w:rsidP="00B40163">
      <w:pPr>
        <w:rPr>
          <w:rFonts w:eastAsia="Calibri" w:cs="Arial"/>
          <w:u w:val="single"/>
        </w:rPr>
      </w:pPr>
      <w:r w:rsidRPr="00B40163">
        <w:rPr>
          <w:rFonts w:eastAsia="Calibri" w:cs="Arial"/>
          <w:u w:val="single"/>
        </w:rPr>
        <w:t>Tiltak:</w:t>
      </w:r>
    </w:p>
    <w:p w14:paraId="5AE2502D" w14:textId="77777777"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372AA3EB" w14:textId="77777777"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79DF327A" w14:textId="77777777"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02A076CC" w14:textId="77777777"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60FA28FA" w14:textId="77777777"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7802F9DA" w14:textId="77777777"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25381AC8" w14:textId="77777777" w:rsidR="00925481" w:rsidRDefault="00925481" w:rsidP="00B40163">
      <w:pPr>
        <w:pStyle w:val="Listeavsnitt"/>
        <w:rPr>
          <w:rFonts w:eastAsia="Calibri" w:cs="Arial"/>
        </w:rPr>
      </w:pPr>
    </w:p>
    <w:p w14:paraId="7468246C"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5A4A452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(f.eks håndhilsning og klemming)</w:t>
      </w:r>
    </w:p>
    <w:p w14:paraId="6E4C0E88"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76D67309" w14:textId="77777777"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1C081563"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D2926D7" w14:textId="77777777"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2EC408EF" w14:textId="77777777"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319771FF" w14:textId="77777777"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19FD0DD2" w14:textId="77777777" w:rsidR="00925481" w:rsidRPr="00B40163" w:rsidRDefault="00925481" w:rsidP="00B40163">
      <w:pPr>
        <w:pStyle w:val="Listeavsnitt"/>
        <w:rPr>
          <w:rFonts w:eastAsia="Calibri" w:cs="Arial"/>
        </w:rPr>
      </w:pPr>
    </w:p>
    <w:p w14:paraId="1C07DE06" w14:textId="77777777" w:rsidR="0085626F" w:rsidRPr="00B40163" w:rsidRDefault="0085626F" w:rsidP="00B40163">
      <w:pPr>
        <w:rPr>
          <w:rFonts w:eastAsia="Calibri" w:cs="Arial"/>
          <w:b/>
        </w:rPr>
      </w:pPr>
      <w:r w:rsidRPr="00B40163">
        <w:rPr>
          <w:rFonts w:eastAsia="Calibri" w:cs="Arial"/>
          <w:b/>
          <w:highlight w:val="red"/>
        </w:rPr>
        <w:lastRenderedPageBreak/>
        <w:t>Rødt nivå:</w:t>
      </w:r>
    </w:p>
    <w:p w14:paraId="74DD5083" w14:textId="77777777" w:rsidR="0085626F" w:rsidRPr="00864FAA" w:rsidRDefault="00925481" w:rsidP="00B40163">
      <w:pPr>
        <w:rPr>
          <w:rFonts w:ascii="Times New Roman" w:eastAsia="Calibri" w:hAnsi="Times New Roman" w:cs="Times New Roman"/>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966A49A" w14:textId="77777777" w:rsidR="00925481" w:rsidRPr="00B40163" w:rsidRDefault="00925481" w:rsidP="00B40163">
      <w:pPr>
        <w:rPr>
          <w:rFonts w:eastAsia="Calibri" w:cs="Arial"/>
          <w:u w:val="single"/>
        </w:rPr>
      </w:pPr>
      <w:r w:rsidRPr="00B40163">
        <w:rPr>
          <w:rFonts w:eastAsia="Calibri" w:cs="Arial"/>
          <w:u w:val="single"/>
        </w:rPr>
        <w:t>Tiltak:</w:t>
      </w:r>
    </w:p>
    <w:p w14:paraId="21C5A142" w14:textId="77777777"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35C81760" w14:textId="77777777"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583592C5" w14:textId="77777777"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1A4C61B1" w14:textId="77777777"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7F4C79C5" w14:textId="77777777"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33E87CCB" w14:textId="77777777" w:rsidR="00B464B9" w:rsidRPr="00B40163" w:rsidRDefault="00B464B9" w:rsidP="00864FAA">
      <w:pPr>
        <w:pStyle w:val="Listeavsnitt"/>
        <w:rPr>
          <w:rFonts w:eastAsia="Calibri" w:cs="Arial"/>
        </w:rPr>
      </w:pPr>
    </w:p>
    <w:p w14:paraId="790845E5" w14:textId="77777777" w:rsidR="00925481" w:rsidRPr="00B40163" w:rsidRDefault="00925481" w:rsidP="00B40163">
      <w:pPr>
        <w:rPr>
          <w:rFonts w:eastAsia="Calibri" w:cs="Arial"/>
          <w:u w:val="single"/>
        </w:rPr>
      </w:pPr>
      <w:r w:rsidRPr="00B40163">
        <w:rPr>
          <w:rFonts w:eastAsia="Calibri" w:cs="Arial"/>
          <w:u w:val="single"/>
        </w:rPr>
        <w:t>Kontaktreduserende tiltak:</w:t>
      </w:r>
    </w:p>
    <w:p w14:paraId="4D6E4D57"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1B99D2DB" w14:textId="77777777" w:rsidR="00925481" w:rsidRDefault="00925481" w:rsidP="007F3DE4">
      <w:pPr>
        <w:pStyle w:val="Listeavsnitt"/>
        <w:numPr>
          <w:ilvl w:val="0"/>
          <w:numId w:val="31"/>
        </w:numPr>
        <w:spacing w:line="256" w:lineRule="auto"/>
      </w:pPr>
      <w:r>
        <w:t>Del en aktivitet/faste grupper inn i mindre grupper</w:t>
      </w:r>
    </w:p>
    <w:p w14:paraId="773AE3A3" w14:textId="77777777" w:rsidR="00925481" w:rsidRDefault="00925481" w:rsidP="007F3DE4">
      <w:pPr>
        <w:pStyle w:val="Listeavsnitt"/>
        <w:numPr>
          <w:ilvl w:val="0"/>
          <w:numId w:val="31"/>
        </w:numPr>
        <w:spacing w:line="256" w:lineRule="auto"/>
      </w:pPr>
      <w:r>
        <w:t>Tilstreb større avstand mellom deltagerne</w:t>
      </w:r>
    </w:p>
    <w:p w14:paraId="293BDA61" w14:textId="77777777"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78357FF2" w14:textId="77777777" w:rsidR="00925481" w:rsidRDefault="00925481" w:rsidP="007F3DE4">
      <w:pPr>
        <w:pStyle w:val="Listeavsnitt"/>
        <w:numPr>
          <w:ilvl w:val="0"/>
          <w:numId w:val="31"/>
        </w:numPr>
        <w:spacing w:line="256" w:lineRule="auto"/>
      </w:pPr>
      <w:r>
        <w:t xml:space="preserve">Ikke bland barn fra ulike skoler og/eller trinn </w:t>
      </w:r>
    </w:p>
    <w:p w14:paraId="377A5669" w14:textId="77777777" w:rsidR="00925481" w:rsidRDefault="00925481" w:rsidP="00B40163">
      <w:pPr>
        <w:spacing w:line="256" w:lineRule="auto"/>
      </w:pPr>
    </w:p>
    <w:p w14:paraId="6B51B868"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91C6BD0" w14:textId="77777777"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1260D21F" w14:textId="77777777" w:rsidR="00925481" w:rsidRDefault="00925481" w:rsidP="007F3DE4">
      <w:pPr>
        <w:pStyle w:val="Listeavsnitt"/>
        <w:numPr>
          <w:ilvl w:val="0"/>
          <w:numId w:val="31"/>
        </w:numPr>
        <w:spacing w:line="256" w:lineRule="auto"/>
      </w:pPr>
      <w:r>
        <w:t>Bord og stoler vaskes av etter hver aktivitet også innad i en gruppe.</w:t>
      </w:r>
    </w:p>
    <w:p w14:paraId="2769B4A6"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1D43FF6D"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54AAB823" w14:textId="77777777" w:rsidR="00925481" w:rsidRDefault="00925481" w:rsidP="00B40163">
      <w:pPr>
        <w:spacing w:line="256" w:lineRule="auto"/>
      </w:pPr>
    </w:p>
    <w:p w14:paraId="3466F1C1" w14:textId="77777777" w:rsidR="00C15146" w:rsidRDefault="00C15146" w:rsidP="007F3DE4">
      <w:pPr>
        <w:pStyle w:val="Overskrift2"/>
        <w:numPr>
          <w:ilvl w:val="2"/>
          <w:numId w:val="4"/>
        </w:numPr>
      </w:pPr>
      <w:bookmarkStart w:id="130" w:name="_Toc61884102"/>
      <w:bookmarkStart w:id="131" w:name="_Toc61884103"/>
      <w:bookmarkStart w:id="132" w:name="_Toc61884104"/>
      <w:bookmarkStart w:id="133" w:name="_Toc61884105"/>
      <w:bookmarkStart w:id="134" w:name="_Toc61884106"/>
      <w:bookmarkStart w:id="135" w:name="_Toc61884107"/>
      <w:bookmarkStart w:id="136" w:name="_Toc61884108"/>
      <w:bookmarkStart w:id="137" w:name="_Toc61884109"/>
      <w:bookmarkStart w:id="138" w:name="_Toc61884110"/>
      <w:bookmarkStart w:id="139" w:name="_Toc61884111"/>
      <w:bookmarkStart w:id="140" w:name="_Toc61884112"/>
      <w:bookmarkStart w:id="141" w:name="_Toc61884113"/>
      <w:bookmarkStart w:id="142" w:name="_Toc61884114"/>
      <w:bookmarkStart w:id="143" w:name="_Toc61884115"/>
      <w:bookmarkStart w:id="144" w:name="_Toc61884116"/>
      <w:bookmarkStart w:id="145" w:name="_Toc61884117"/>
      <w:bookmarkStart w:id="146" w:name="_Toc61884118"/>
      <w:bookmarkStart w:id="147" w:name="_Toc61884119"/>
      <w:bookmarkStart w:id="148" w:name="_Toc61884120"/>
      <w:bookmarkStart w:id="149" w:name="_Toc61884121"/>
      <w:bookmarkStart w:id="150" w:name="_Toc61884122"/>
      <w:bookmarkStart w:id="151" w:name="_Toc61884123"/>
      <w:bookmarkStart w:id="152" w:name="_Toc7524826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Babysang</w:t>
      </w:r>
      <w:bookmarkEnd w:id="152"/>
    </w:p>
    <w:p w14:paraId="69EDE1B1" w14:textId="0ECBC158" w:rsidR="00C15146"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drop-in tilbud. </w:t>
      </w:r>
      <w:r w:rsidR="00781AA4">
        <w:t xml:space="preserve">Vi anbefaler </w:t>
      </w:r>
      <w:r w:rsidRPr="00C15146">
        <w:t>at babysang gjennomføres som e</w:t>
      </w:r>
      <w:r w:rsidR="00853CE9">
        <w:t>nkeltstående</w:t>
      </w:r>
      <w:r w:rsidRPr="00C15146">
        <w:t xml:space="preserve"> arrangement</w:t>
      </w:r>
      <w:r w:rsidR="00A35948">
        <w:t xml:space="preserve">. Antallsbegrensningene for arrangementer er beskrevet i del 1.1 c). </w:t>
      </w:r>
      <w:r w:rsidRPr="00C15146">
        <w:t>Mennesker i alle aldre teller</w:t>
      </w:r>
      <w:r w:rsidR="008366C9">
        <w:t xml:space="preserve"> uavhengig av vaksinestatus</w:t>
      </w:r>
      <w:r w:rsidRPr="00C15146">
        <w:t>.</w:t>
      </w:r>
    </w:p>
    <w:p w14:paraId="65F82A66" w14:textId="77777777" w:rsidR="00C15146" w:rsidRDefault="00C57824" w:rsidP="009F6531">
      <w:r>
        <w:t>R</w:t>
      </w:r>
      <w:r w:rsidR="00C15146" w:rsidRPr="00C15146">
        <w:t xml:space="preserve">ommets størrelse legger føringer for hvor mange deltagere som er tilstede, </w:t>
      </w:r>
      <w:r w:rsidR="00A02CC0">
        <w:t xml:space="preserve">og vi gjør oppmerksom på anbefaling om 2 meter avstand ved </w:t>
      </w:r>
      <w:r w:rsidR="002F4744">
        <w:t>all</w:t>
      </w:r>
      <w:r w:rsidR="00A02CC0">
        <w:t>sang</w:t>
      </w:r>
      <w:r w:rsidR="002F4744">
        <w:t xml:space="preserve"> innendørs i områder med forhøyet smittetrykk</w:t>
      </w:r>
      <w:r w:rsidR="00A02CC0">
        <w:t>.</w:t>
      </w:r>
    </w:p>
    <w:p w14:paraId="7C7F88DB" w14:textId="77777777" w:rsidR="0030661A" w:rsidRPr="00020B00" w:rsidRDefault="0030661A" w:rsidP="007F3DE4">
      <w:pPr>
        <w:pStyle w:val="Overskrift2"/>
        <w:numPr>
          <w:ilvl w:val="2"/>
          <w:numId w:val="4"/>
        </w:numPr>
      </w:pPr>
      <w:bookmarkStart w:id="153" w:name="_Toc66825417"/>
      <w:bookmarkStart w:id="154" w:name="_Toc75248264"/>
      <w:bookmarkEnd w:id="153"/>
      <w:r w:rsidRPr="00020B00">
        <w:lastRenderedPageBreak/>
        <w:t>Tilstrekkelig voksne til stede</w:t>
      </w:r>
      <w:bookmarkEnd w:id="154"/>
    </w:p>
    <w:p w14:paraId="43B238C9"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27396158" w14:textId="77777777" w:rsidR="00977ED7" w:rsidRDefault="00977ED7" w:rsidP="0030661A">
      <w:pPr>
        <w:spacing w:after="0"/>
        <w:rPr>
          <w:rFonts w:eastAsia="Calibri" w:cs="Arial"/>
        </w:rPr>
      </w:pPr>
    </w:p>
    <w:p w14:paraId="5F583D24" w14:textId="085EE0A8" w:rsidR="00977ED7" w:rsidRDefault="00977ED7" w:rsidP="0030661A">
      <w:pPr>
        <w:spacing w:after="0"/>
        <w:rPr>
          <w:rFonts w:eastAsia="Calibri" w:cs="Arial"/>
        </w:rPr>
      </w:pPr>
      <w:r>
        <w:rPr>
          <w:rFonts w:eastAsia="Calibri" w:cs="Arial"/>
        </w:rPr>
        <w:t xml:space="preserve">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572E758E" w14:textId="77777777" w:rsidR="00977ED7" w:rsidRDefault="00977ED7" w:rsidP="0030661A">
      <w:pPr>
        <w:spacing w:after="0"/>
        <w:rPr>
          <w:rFonts w:eastAsia="Calibri" w:cs="Arial"/>
        </w:rPr>
      </w:pPr>
    </w:p>
    <w:p w14:paraId="2C609C82" w14:textId="77777777" w:rsidR="0030661A" w:rsidRDefault="00977ED7" w:rsidP="0030661A">
      <w:pPr>
        <w:spacing w:after="0"/>
        <w:rPr>
          <w:rFonts w:eastAsia="Calibri" w:cs="Arial"/>
        </w:rPr>
      </w:pPr>
      <w:r w:rsidRPr="00977ED7">
        <w:rPr>
          <w:rFonts w:eastAsia="Calibri" w:cs="Arial"/>
        </w:rPr>
        <w:t>I noen tilfeller kan det likevel være forsvarlig med kun èn voksen som leder, f.eks. i babysang der hvert barn følges av en foresatt, eller i smågrupper på opptil 5 barn.</w:t>
      </w:r>
    </w:p>
    <w:p w14:paraId="1160EB7D" w14:textId="77777777" w:rsidR="00977ED7" w:rsidRPr="0030661A" w:rsidRDefault="00977ED7" w:rsidP="0030661A">
      <w:pPr>
        <w:spacing w:after="0"/>
        <w:rPr>
          <w:rFonts w:eastAsia="Calibri" w:cs="Arial"/>
        </w:rPr>
      </w:pPr>
    </w:p>
    <w:p w14:paraId="4E36E018" w14:textId="77777777" w:rsidR="0030661A" w:rsidRDefault="0030661A" w:rsidP="007F3DE4">
      <w:pPr>
        <w:pStyle w:val="Overskrift2"/>
        <w:numPr>
          <w:ilvl w:val="2"/>
          <w:numId w:val="4"/>
        </w:numPr>
      </w:pPr>
      <w:bookmarkStart w:id="155" w:name="_Toc75248265"/>
      <w:r w:rsidRPr="001D17C9">
        <w:t>Leir</w:t>
      </w:r>
      <w:r w:rsidR="006A6C8B">
        <w:t xml:space="preserve"> og arrangementer for barn og unge under 20 år</w:t>
      </w:r>
      <w:bookmarkEnd w:id="155"/>
    </w:p>
    <w:p w14:paraId="2A3FCFB6" w14:textId="77777777" w:rsidR="002F4744" w:rsidRPr="002F4744" w:rsidRDefault="002F4744" w:rsidP="002F4744">
      <w:r w:rsidRPr="002F4744">
        <w:t>Dersom leirer og andre større arrangementer skal gjennomføres må det planlegges gjennomført med nødvendige smitteverntiltak. Fritidsaktiviteter, som f. eks. organisert trening, øvelser, prøver, gjennomføres etter trafikklysmodellen.</w:t>
      </w:r>
    </w:p>
    <w:p w14:paraId="6D104E88" w14:textId="3ADD2FE0" w:rsidR="002F4744" w:rsidRPr="002F4744" w:rsidRDefault="002F4744" w:rsidP="002F4744">
      <w:r w:rsidRPr="002F4744">
        <w:t xml:space="preserve">Merk at </w:t>
      </w:r>
      <w:r w:rsidR="00592982">
        <w:t>noen</w:t>
      </w:r>
      <w:r w:rsidR="00592982" w:rsidRPr="002F4744">
        <w:t xml:space="preserve"> </w:t>
      </w:r>
      <w:r w:rsidRPr="002F4744">
        <w:t>kommuner har vedtatt strengere lokale forskrifter, eller er omfattet av strengere regionale tiltak på nivå A, B og C.</w:t>
      </w:r>
    </w:p>
    <w:p w14:paraId="3DA5928B" w14:textId="534191A9" w:rsidR="002F4744" w:rsidRPr="002F4744" w:rsidRDefault="009B4BA9" w:rsidP="002F4744">
      <w:pPr>
        <w:rPr>
          <w:b/>
          <w:bCs/>
        </w:rPr>
      </w:pPr>
      <w:r>
        <w:rPr>
          <w:lang w:eastAsia="nb-NO"/>
        </w:rPr>
        <w:t>Vi gjør spesielt oppmerksom på at d</w:t>
      </w:r>
      <w:r w:rsidRPr="00E54A58">
        <w:rPr>
          <w:lang w:eastAsia="nb-NO"/>
        </w:rPr>
        <w:t>e fles</w:t>
      </w:r>
      <w:r>
        <w:rPr>
          <w:lang w:eastAsia="nb-NO"/>
        </w:rPr>
        <w:t>te aktivitetsleire/sommerleire o</w:t>
      </w:r>
      <w:r w:rsidRPr="00E54A58">
        <w:rPr>
          <w:lang w:eastAsia="nb-NO"/>
        </w:rPr>
        <w:t xml:space="preserve">.l. ikke vil </w:t>
      </w:r>
      <w:r>
        <w:rPr>
          <w:lang w:eastAsia="nb-NO"/>
        </w:rPr>
        <w:t>regnes som arrangement etter</w:t>
      </w:r>
      <w:r w:rsidRPr="00E54A58">
        <w:rPr>
          <w:lang w:eastAsia="nb-NO"/>
        </w:rPr>
        <w:t xml:space="preserve"> covid-19-forskriften. Derimot vil en fotballcup eller et korpsstevne regnes som et arrangement. Hvis leiren avsluttes med en cup eller en oppvisning med tilskuere (for eksempel foresatte eller andre som ikke har deltatt på leiren), vil selve oppvisningen/kampen/cupen mv. anses som et arrangement.</w:t>
      </w:r>
      <w:r>
        <w:rPr>
          <w:lang w:eastAsia="nb-NO"/>
        </w:rPr>
        <w:t xml:space="preserve"> </w:t>
      </w:r>
      <w:r w:rsidR="002F4744" w:rsidRPr="002F4744">
        <w:rPr>
          <w:b/>
          <w:bCs/>
        </w:rPr>
        <w:t>Konfirmantleirer og and</w:t>
      </w:r>
      <w:r w:rsidR="00735781">
        <w:rPr>
          <w:b/>
          <w:bCs/>
        </w:rPr>
        <w:t>re dagtilbud av lengre varighet</w:t>
      </w:r>
    </w:p>
    <w:p w14:paraId="13F3C06E" w14:textId="77777777" w:rsidR="002F4744" w:rsidRPr="002F4744" w:rsidRDefault="002F4744" w:rsidP="002F4744">
      <w:r w:rsidRPr="002F4744">
        <w:t>De generelle rådene for fritidsaktiviteter beskrevet ovenfor gjelder også for aktiviteter for barn og unge av lengre varighet.</w:t>
      </w:r>
    </w:p>
    <w:p w14:paraId="0929FEF3" w14:textId="157DE6E6" w:rsidR="005F2147" w:rsidRDefault="005F2147" w:rsidP="005F2147">
      <w:r w:rsidRPr="002F4744">
        <w:t xml:space="preserve">Leir med overnatting, eller dagtilbud med fast gruppe over flere dager </w:t>
      </w:r>
      <w:r>
        <w:t>regnes ikke som et arrangement</w:t>
      </w:r>
      <w:r w:rsidRPr="002F4744">
        <w:t xml:space="preserve">. </w:t>
      </w:r>
      <w:r>
        <w:t>Ved aktiviteter</w:t>
      </w:r>
      <w:r w:rsidRPr="002F4744">
        <w:t xml:space="preserve"> for barn og unge av lengre varighet </w:t>
      </w:r>
      <w:r>
        <w:t>er anbefalingen fra helsemyndighetene</w:t>
      </w:r>
      <w:r w:rsidRPr="002F4744">
        <w:t xml:space="preserve"> å begrense totalt antall deltakere til inntil </w:t>
      </w:r>
      <w:r w:rsidR="00592982">
        <w:t>300</w:t>
      </w:r>
      <w:r w:rsidRPr="002F4744">
        <w:t xml:space="preserve">. </w:t>
      </w:r>
    </w:p>
    <w:p w14:paraId="2B267297" w14:textId="6B031981" w:rsidR="002F4744" w:rsidRDefault="002F4744" w:rsidP="002F4744">
      <w:r w:rsidRPr="002F4744">
        <w:t>Antall barn/unge i gruppene bør vurderes i forhold til type aktivitet,</w:t>
      </w:r>
      <w:r>
        <w:t xml:space="preserve"> </w:t>
      </w:r>
      <w:r w:rsidRPr="002F4744">
        <w:t xml:space="preserve">men </w:t>
      </w:r>
      <w:r w:rsidR="005F2147">
        <w:t>helsemyndighetene anbefaler</w:t>
      </w:r>
      <w:r w:rsidRPr="002F4744">
        <w:t xml:space="preserve"> gruppestørrelse </w:t>
      </w:r>
      <w:r w:rsidR="005F2147">
        <w:t>på</w:t>
      </w:r>
      <w:r w:rsidRPr="002F4744">
        <w:t xml:space="preserve"> </w:t>
      </w:r>
      <w:r w:rsidR="005F2147">
        <w:t>om lag</w:t>
      </w:r>
      <w:r w:rsidRPr="002F4744">
        <w:t xml:space="preserve"> </w:t>
      </w:r>
      <w:r w:rsidR="00592982">
        <w:t>40</w:t>
      </w:r>
      <w:r w:rsidR="00592982" w:rsidRPr="002F4744">
        <w:t xml:space="preserve"> </w:t>
      </w:r>
      <w:r w:rsidRPr="002F4744">
        <w:t xml:space="preserve">personer. I </w:t>
      </w:r>
      <w:r w:rsidR="005F2147">
        <w:t>kommuner</w:t>
      </w:r>
      <w:r w:rsidRPr="002F4744">
        <w:t xml:space="preserve"> med </w:t>
      </w:r>
      <w:r w:rsidR="005F2147">
        <w:t xml:space="preserve">forhøyet smittenivå </w:t>
      </w:r>
      <w:r w:rsidR="00DF73C7">
        <w:t>kan det gjelde egne regler</w:t>
      </w:r>
      <w:r w:rsidRPr="002F4744">
        <w:t>.</w:t>
      </w:r>
      <w:r w:rsidR="00DC2896">
        <w:t xml:space="preserve"> </w:t>
      </w:r>
      <w:r w:rsidRPr="002F4744">
        <w:t xml:space="preserve">Gruppene bør i størst mulig grad </w:t>
      </w:r>
      <w:r w:rsidR="005F2147">
        <w:t>være de samme</w:t>
      </w:r>
      <w:r w:rsidRPr="002F4744">
        <w:t xml:space="preserve"> gjennom hele aktiviteten, og blanding av grupper bør begrenses. Gruppene bør også ha de samme lederne gjennom perioden. Gruppene bør spise, sove og ha aktiviteter som krever tett kontakt, hver for seg.</w:t>
      </w:r>
    </w:p>
    <w:p w14:paraId="7D06DB2D" w14:textId="77777777" w:rsidR="005F2147" w:rsidRPr="002F4744" w:rsidRDefault="005F2147" w:rsidP="002F4744">
      <w:r>
        <w:t xml:space="preserve">Det er </w:t>
      </w:r>
      <w:r w:rsidR="009A39A3">
        <w:t>ikke forbud mot å</w:t>
      </w:r>
      <w:r>
        <w:t xml:space="preserve"> leg</w:t>
      </w:r>
      <w:r w:rsidR="009A39A3">
        <w:t xml:space="preserve">ge leiren til en annen kommune. Det anbefales </w:t>
      </w:r>
      <w:r>
        <w:t>at hjemkommunen og leirkommunen har tilsvarende smittenivå.</w:t>
      </w:r>
      <w:r w:rsidR="009A39A3">
        <w:t xml:space="preserve"> Vi oppfordrer til dialog med lokale smittevernmyndigheter om dette.</w:t>
      </w:r>
    </w:p>
    <w:p w14:paraId="0B1342C4" w14:textId="77777777" w:rsidR="002F4744" w:rsidRPr="002F4744" w:rsidRDefault="002F4744" w:rsidP="002F4744">
      <w:r w:rsidRPr="002F4744">
        <w:t>Foresattes deltakelse bør ikke være mer en</w:t>
      </w:r>
      <w:r>
        <w:t>n</w:t>
      </w:r>
      <w:r w:rsidRPr="002F4744">
        <w:t xml:space="preserve"> det som er nødvendig i forbindelse med levering og henting. Foresatte bør holde minst 1 meters avstand til andre barn og voksne.</w:t>
      </w:r>
    </w:p>
    <w:p w14:paraId="7CF4FE97" w14:textId="77777777" w:rsidR="005F2147" w:rsidRPr="002F4744" w:rsidRDefault="005F2147" w:rsidP="005F2147">
      <w:r w:rsidRPr="002F4744">
        <w:t xml:space="preserve">Hvis leiren </w:t>
      </w:r>
      <w:r>
        <w:t>inneholder</w:t>
      </w:r>
      <w:r w:rsidRPr="002F4744">
        <w:t xml:space="preserve"> en cup eller en oppvisning med tilskuere (for eksempel foresatte eller andre som ikke har deltatt på leiren), vil selve oppvisningen/kampen/cupen mv. anses som et </w:t>
      </w:r>
      <w:r w:rsidRPr="002F4744">
        <w:lastRenderedPageBreak/>
        <w:t>arrangement</w:t>
      </w:r>
      <w:r>
        <w:t>, og være underlagt antallsbegrensninger. Antallsbegrensningene er forklart i del I av denne veilederen.</w:t>
      </w:r>
    </w:p>
    <w:p w14:paraId="5DD7D932" w14:textId="77777777" w:rsidR="002F4744" w:rsidRPr="002F4744" w:rsidRDefault="002F4744" w:rsidP="002F4744">
      <w:pPr>
        <w:rPr>
          <w:b/>
          <w:bCs/>
        </w:rPr>
      </w:pPr>
      <w:r w:rsidRPr="002F4744">
        <w:rPr>
          <w:b/>
          <w:bCs/>
        </w:rPr>
        <w:t>Håndtering av syke deltakere</w:t>
      </w:r>
    </w:p>
    <w:p w14:paraId="3CB43432" w14:textId="77777777" w:rsidR="002F4744" w:rsidRPr="002F4744" w:rsidRDefault="002F4744" w:rsidP="002F4744">
      <w:r w:rsidRPr="002F4744">
        <w:t>Det må foreligge en plan for håndtering av deltakere som blir syke eller som må i karantene. Dette innebærer å ha tilgjengelige fasiliteter for isolasjon/karantene og rutiner for hjemreise. Det må sikres gode rutiner for informasjon, både i forkant av samlinger og dersom det oppstår sykdom eller påvises smitte. Dette innebærer at deltakere må kunne hentes hjem ved behov.</w:t>
      </w:r>
    </w:p>
    <w:p w14:paraId="6843449E" w14:textId="77777777" w:rsidR="002F4744" w:rsidRPr="002F4744" w:rsidRDefault="002F4744" w:rsidP="002F4744">
      <w:pPr>
        <w:rPr>
          <w:b/>
          <w:bCs/>
        </w:rPr>
      </w:pPr>
      <w:r w:rsidRPr="002F4744">
        <w:rPr>
          <w:b/>
          <w:bCs/>
        </w:rPr>
        <w:t>Planlegging og risikovurdering</w:t>
      </w:r>
    </w:p>
    <w:p w14:paraId="77AC5529" w14:textId="77777777" w:rsidR="002F4744" w:rsidRPr="002F4744" w:rsidRDefault="002F4744" w:rsidP="002F4744">
      <w:r w:rsidRPr="002F4744">
        <w:t xml:space="preserve">Det bør i forkant av aktiviteten gjøres en risikovurdering. I kommuner med </w:t>
      </w:r>
      <w:r w:rsidR="005F2147">
        <w:t>forhøyet smittenivå</w:t>
      </w:r>
      <w:r w:rsidRPr="002F4744">
        <w:t xml:space="preserve">, eller hvis mange deltakere kommer fra kommuner med </w:t>
      </w:r>
      <w:r w:rsidR="005F2147">
        <w:t>forhøyet smittenivå</w:t>
      </w:r>
      <w:r w:rsidRPr="002F4744">
        <w:t>, bør man vurdere risikoreduserende tiltak. Aktuelle tiltak er for eksempel å redusere totalt antall deltakere og/eller å redusere gruppestørrelse.</w:t>
      </w:r>
    </w:p>
    <w:p w14:paraId="294BF816" w14:textId="77777777" w:rsidR="002F4744" w:rsidRPr="002F4744" w:rsidRDefault="002F4744" w:rsidP="002F4744">
      <w:r w:rsidRPr="002F4744">
        <w:t>I kommuner med veldig høyt smittenivå eller pågående utbrudd, bør det vurderes om det er forsvarlig å gjennomføre aktiviteten. Kommunehelsetjenesten / kommuneoverlegen der aktiviteten skal gjennomføres bør kontaktes for råd om planlegging.</w:t>
      </w:r>
    </w:p>
    <w:p w14:paraId="627936F0" w14:textId="77777777" w:rsidR="002F4744" w:rsidRPr="002F4744" w:rsidRDefault="002F4744" w:rsidP="002F4744">
      <w:r w:rsidRPr="002F4744">
        <w:t>Ta kontakt med lokale helsemyndigheter som vil kunne gi dere nærmere råd for gjennomføringen</w:t>
      </w:r>
    </w:p>
    <w:p w14:paraId="5F3D71F2" w14:textId="77777777" w:rsidR="002F4744" w:rsidRPr="002F4744" w:rsidRDefault="002F4744" w:rsidP="002F4744">
      <w:r w:rsidRPr="002F4744">
        <w:t xml:space="preserve">Selv om det åpnes for leirer og overnattinger, vurderer vi fortsatt at «bo-hjemme-leir» er et godt alternativ til å arrangere leirer med overnattinger der hvor smittesituasjonen kan endre seg raskt eller det over lengre tid har vært </w:t>
      </w:r>
      <w:r w:rsidR="005018BF">
        <w:t>forhøyet smittetrykk</w:t>
      </w:r>
      <w:r w:rsidRPr="002F4744">
        <w:t>.</w:t>
      </w:r>
    </w:p>
    <w:p w14:paraId="53494C2C" w14:textId="77777777" w:rsidR="002F4744" w:rsidRPr="002F4744" w:rsidRDefault="00617924" w:rsidP="002F4744">
      <w:hyperlink r:id="rId46" w:history="1">
        <w:r w:rsidR="002F4744" w:rsidRPr="002F4744">
          <w:rPr>
            <w:rStyle w:val="Hyperkobling"/>
          </w:rPr>
          <w:t>Les mer på FHIs nettside om arrangement, samlinger og aktiviteter.</w:t>
        </w:r>
      </w:hyperlink>
      <w:r w:rsidR="002F4744" w:rsidRPr="002F4744" w:rsidDel="007A2C28">
        <w:t xml:space="preserve"> </w:t>
      </w:r>
    </w:p>
    <w:p w14:paraId="3DFC061B" w14:textId="77777777" w:rsidR="002F4744" w:rsidRPr="002F4744" w:rsidRDefault="002F4744" w:rsidP="002F4744">
      <w:r w:rsidRPr="002F4744">
        <w:t xml:space="preserve">Vi  viser også til veileder utarbeidet av </w:t>
      </w:r>
      <w:hyperlink r:id="rId47" w:history="1">
        <w:r w:rsidRPr="002F4744">
          <w:rPr>
            <w:rStyle w:val="Hyperkobling"/>
          </w:rPr>
          <w:t>LNU – landsrådet for Norges barne- og ungdomsorganisasjoner.</w:t>
        </w:r>
      </w:hyperlink>
    </w:p>
    <w:p w14:paraId="088316A6" w14:textId="77777777" w:rsidR="00D661C5" w:rsidRPr="00B40163" w:rsidRDefault="00D661C5" w:rsidP="007F3DE4">
      <w:pPr>
        <w:pStyle w:val="Overskrift2"/>
        <w:numPr>
          <w:ilvl w:val="2"/>
          <w:numId w:val="4"/>
        </w:numPr>
      </w:pPr>
      <w:bookmarkStart w:id="156" w:name="_Toc64968479"/>
      <w:bookmarkStart w:id="157" w:name="_Toc75248266"/>
      <w:r w:rsidRPr="00B40163">
        <w:t>Unntak fra avstandsregelen for barn og unge</w:t>
      </w:r>
      <w:bookmarkEnd w:id="156"/>
      <w:bookmarkEnd w:id="157"/>
    </w:p>
    <w:p w14:paraId="65D4D5F3" w14:textId="5E23E852" w:rsidR="00D661C5" w:rsidRPr="002B3ABA" w:rsidRDefault="00DF73C7" w:rsidP="000910EE">
      <w:pPr>
        <w:spacing w:after="0"/>
        <w:rPr>
          <w:rFonts w:eastAsia="Calibri" w:cs="Arial"/>
        </w:rPr>
      </w:pPr>
      <w:r>
        <w:rPr>
          <w:rFonts w:eastAsia="Calibri" w:cs="Arial"/>
        </w:rPr>
        <w:t xml:space="preserve">Barn og unge trenger ikke å holde avstand til hverandre </w:t>
      </w:r>
      <w:r w:rsidR="00DC5D35">
        <w:rPr>
          <w:rFonts w:eastAsia="Calibri" w:cs="Arial"/>
        </w:rPr>
        <w:t>på arrangementer i tilknytning til aktivitetsleir og andre skolelignende fritids- og ferietilbud</w:t>
      </w:r>
      <w:r>
        <w:rPr>
          <w:rFonts w:eastAsia="Calibri" w:cs="Arial"/>
        </w:rPr>
        <w:t xml:space="preserve">. </w:t>
      </w:r>
      <w:r w:rsidR="00D661C5" w:rsidRPr="002B3ABA">
        <w:rPr>
          <w:rFonts w:eastAsia="Calibri" w:cs="Arial"/>
        </w:rPr>
        <w:t>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sidR="00D661C5">
        <w:rPr>
          <w:rFonts w:eastAsia="Calibri" w:cs="Arial"/>
        </w:rPr>
        <w:t xml:space="preserve"> Kohortene skal holde minst 2 meters avstand til hverandre.</w:t>
      </w:r>
    </w:p>
    <w:p w14:paraId="3120C9FB" w14:textId="77777777" w:rsidR="00D661C5" w:rsidRPr="002B3ABA" w:rsidRDefault="00D661C5" w:rsidP="00D661C5">
      <w:pPr>
        <w:spacing w:after="0"/>
        <w:rPr>
          <w:rFonts w:eastAsia="Calibri" w:cs="Arial"/>
        </w:rPr>
      </w:pPr>
    </w:p>
    <w:p w14:paraId="51F181F1" w14:textId="34E03AEB" w:rsidR="00D661C5" w:rsidRPr="002B3ABA" w:rsidRDefault="00DC5D35" w:rsidP="00D661C5">
      <w:pPr>
        <w:spacing w:after="0"/>
        <w:rPr>
          <w:rFonts w:eastAsia="Calibri" w:cs="Arial"/>
        </w:rPr>
      </w:pPr>
      <w:r>
        <w:rPr>
          <w:rFonts w:eastAsia="Calibri" w:cs="Arial"/>
        </w:rPr>
        <w:t>Det</w:t>
      </w:r>
      <w:r w:rsidR="00D661C5" w:rsidRPr="002B3ABA">
        <w:rPr>
          <w:rFonts w:eastAsia="Calibri" w:cs="Arial"/>
        </w:rPr>
        <w:t xml:space="preserve"> er viktig at deltakerne for øvrig forholder seg til enhver tid gjeldende smittevernråd som god håndhygiene og redusert avstand både innad i gruppene og mellom gruppene. Det oppfordres derfor til å organisere barn og unge mest mulig i faste grupper</w:t>
      </w:r>
      <w:r w:rsidR="00D661C5">
        <w:rPr>
          <w:rFonts w:eastAsia="Calibri" w:cs="Arial"/>
        </w:rPr>
        <w:t>.</w:t>
      </w:r>
    </w:p>
    <w:p w14:paraId="3912D9A3" w14:textId="77777777" w:rsidR="00D661C5" w:rsidRPr="002B3ABA" w:rsidRDefault="00D661C5" w:rsidP="00D661C5">
      <w:pPr>
        <w:spacing w:after="0"/>
        <w:rPr>
          <w:rFonts w:eastAsia="Calibri" w:cs="Arial"/>
        </w:rPr>
      </w:pPr>
    </w:p>
    <w:p w14:paraId="233408F3" w14:textId="1941107B" w:rsidR="00D661C5" w:rsidRPr="00DC5D35" w:rsidRDefault="00DC5D35" w:rsidP="00D661C5">
      <w:pPr>
        <w:spacing w:after="0"/>
        <w:rPr>
          <w:rStyle w:val="Hyperkobling"/>
          <w:rFonts w:eastAsia="Calibri" w:cs="Arial"/>
        </w:rPr>
      </w:pPr>
      <w:r>
        <w:rPr>
          <w:rFonts w:eastAsia="Calibri" w:cs="Arial"/>
        </w:rPr>
        <w:fldChar w:fldCharType="begin"/>
      </w:r>
      <w:r>
        <w:rPr>
          <w:rFonts w:eastAsia="Calibri" w:cs="Arial"/>
        </w:rPr>
        <w:instrText xml:space="preserve"> HYPERLINK "https://www.fhi.no/nettpub/coronavirus/rad-og-informasjon-til-andre-sektorer-og-yrkesgrupper/rad-for-musikkovelser-og-andre-organiserte-kulturaktiviteter/?term=&amp;h=1" \l "leir-og-aktiviteter-av-lengre-varighet-gjelder-for-barn-unge-og-voksne" </w:instrText>
      </w:r>
      <w:r>
        <w:rPr>
          <w:rFonts w:eastAsia="Calibri" w:cs="Arial"/>
        </w:rPr>
        <w:fldChar w:fldCharType="separate"/>
      </w:r>
      <w:r w:rsidR="00D661C5" w:rsidRPr="00DC5D35">
        <w:rPr>
          <w:rStyle w:val="Hyperkobling"/>
          <w:rFonts w:eastAsia="Calibri" w:cs="Arial"/>
        </w:rPr>
        <w:t>Les mer på FHIs nettside om</w:t>
      </w:r>
      <w:r w:rsidRPr="00DC5D35">
        <w:rPr>
          <w:rStyle w:val="Hyperkobling"/>
          <w:rFonts w:eastAsia="Calibri" w:cs="Arial"/>
        </w:rPr>
        <w:t xml:space="preserve"> Organiserte fritidsaktiviteter</w:t>
      </w:r>
      <w:r w:rsidR="00D661C5" w:rsidRPr="00DC5D35">
        <w:rPr>
          <w:rStyle w:val="Hyperkobling"/>
          <w:rFonts w:eastAsia="Calibri" w:cs="Arial"/>
        </w:rPr>
        <w:t xml:space="preserve"> </w:t>
      </w:r>
    </w:p>
    <w:p w14:paraId="1E4817BD" w14:textId="1985868E" w:rsidR="00D661C5" w:rsidRPr="002B3ABA" w:rsidRDefault="00DC5D35" w:rsidP="00D661C5">
      <w:pPr>
        <w:spacing w:after="0"/>
        <w:rPr>
          <w:rFonts w:eastAsia="Calibri" w:cs="Arial"/>
        </w:rPr>
      </w:pPr>
      <w:r>
        <w:rPr>
          <w:rFonts w:eastAsia="Calibri" w:cs="Arial"/>
        </w:rPr>
        <w:fldChar w:fldCharType="end"/>
      </w:r>
    </w:p>
    <w:p w14:paraId="4EC36FBF" w14:textId="77777777" w:rsidR="00D661C5" w:rsidRPr="002D1BF6" w:rsidRDefault="00617924" w:rsidP="00A1305F">
      <w:pPr>
        <w:spacing w:after="0"/>
      </w:pPr>
      <w:hyperlink r:id="rId48" w:history="1">
        <w:r w:rsidR="00D661C5" w:rsidRPr="00260CAF">
          <w:rPr>
            <w:rStyle w:val="Hyperkobling"/>
            <w:rFonts w:eastAsia="Calibri" w:cs="Arial"/>
          </w:rPr>
          <w:t>Oppdaterte råd og informasjon fra FHI om Covid-19 og barn og unge finner du her.</w:t>
        </w:r>
      </w:hyperlink>
    </w:p>
    <w:p w14:paraId="3AA2D42B" w14:textId="77777777" w:rsidR="0030661A" w:rsidRPr="0030661A" w:rsidRDefault="0030661A" w:rsidP="007F3DE4">
      <w:pPr>
        <w:pStyle w:val="Overskrift11"/>
        <w:numPr>
          <w:ilvl w:val="1"/>
          <w:numId w:val="4"/>
        </w:numPr>
        <w:rPr>
          <w:rFonts w:eastAsia="Calibri"/>
        </w:rPr>
      </w:pPr>
      <w:bookmarkStart w:id="158" w:name="_Toc75248267"/>
      <w:r w:rsidRPr="0030661A">
        <w:rPr>
          <w:rFonts w:eastAsia="Calibri"/>
        </w:rPr>
        <w:lastRenderedPageBreak/>
        <w:t>Diakonale samlinger i menigheter</w:t>
      </w:r>
      <w:bookmarkEnd w:id="158"/>
    </w:p>
    <w:p w14:paraId="13B25109" w14:textId="77777777" w:rsidR="00CB1FAD" w:rsidRDefault="00CB1FAD" w:rsidP="00977ED7">
      <w:pPr>
        <w:rPr>
          <w:rFonts w:eastAsia="Calibri" w:cs="Arial"/>
          <w:b/>
        </w:rPr>
      </w:pPr>
      <w:r w:rsidRPr="00CB1FAD">
        <w:rPr>
          <w:rFonts w:eastAsia="Calibri" w:cs="Arial"/>
          <w:b/>
        </w:rPr>
        <w:t xml:space="preserve">Dette kapittelet utfyller Del I. </w:t>
      </w:r>
    </w:p>
    <w:p w14:paraId="3ADB90D3" w14:textId="77777777"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144FBE3B" w14:textId="77777777"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52418D2A" w14:textId="77777777"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7D152C9" w14:textId="77777777"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smittevernmessige utfordringer som vil være særlig aktuelle i møte med deltagernes alder, helsetilstand, fysiske, mentale og kognitive funksjonsnivå, antall deltagere i risikogrupper mv.  </w:t>
      </w:r>
    </w:p>
    <w:p w14:paraId="7461AA47"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61CE6E03"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475F4B9F" w14:textId="77777777"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rommets størrelse mtp.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2DE4E722" w14:textId="77777777"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4183CB0F" w14:textId="77777777" w:rsidR="00360AEB" w:rsidRDefault="00360AEB" w:rsidP="00C231FC">
      <w:bookmarkStart w:id="159" w:name="_Toc42857667"/>
      <w:bookmarkStart w:id="160" w:name="_Toc42857862"/>
      <w:bookmarkStart w:id="161" w:name="_Toc42857924"/>
      <w:bookmarkStart w:id="162" w:name="_Toc42858029"/>
      <w:bookmarkStart w:id="163" w:name="_Toc42858114"/>
      <w:bookmarkStart w:id="164" w:name="_Toc42858198"/>
      <w:bookmarkStart w:id="165" w:name="_Toc42858291"/>
      <w:bookmarkStart w:id="166" w:name="_Toc42858515"/>
      <w:bookmarkStart w:id="167" w:name="_Toc42858573"/>
      <w:bookmarkStart w:id="168" w:name="_Toc42858630"/>
      <w:bookmarkStart w:id="169" w:name="_Toc42857668"/>
      <w:bookmarkStart w:id="170" w:name="_Toc42857863"/>
      <w:bookmarkStart w:id="171" w:name="_Toc42857925"/>
      <w:bookmarkStart w:id="172" w:name="_Toc42858030"/>
      <w:bookmarkStart w:id="173" w:name="_Toc42858115"/>
      <w:bookmarkStart w:id="174" w:name="_Toc42858199"/>
      <w:bookmarkStart w:id="175" w:name="_Toc42858292"/>
      <w:bookmarkStart w:id="176" w:name="_Toc42858516"/>
      <w:bookmarkStart w:id="177" w:name="_Toc42858574"/>
      <w:bookmarkStart w:id="178" w:name="_Toc4285863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811D1C4" w14:textId="77777777" w:rsidR="00E054A7" w:rsidRPr="00C231FC" w:rsidRDefault="00617924" w:rsidP="00C231FC">
      <w:hyperlink r:id="rId49"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EA94BCE" w14:textId="77777777" w:rsidR="0030661A" w:rsidRPr="001D17C9" w:rsidRDefault="0030661A" w:rsidP="007F3DE4">
      <w:pPr>
        <w:pStyle w:val="Overskrift11"/>
        <w:numPr>
          <w:ilvl w:val="1"/>
          <w:numId w:val="4"/>
        </w:numPr>
        <w:rPr>
          <w:rFonts w:eastAsia="Calibri"/>
        </w:rPr>
      </w:pPr>
      <w:bookmarkStart w:id="179" w:name="_Toc75248268"/>
      <w:r w:rsidRPr="001D17C9">
        <w:rPr>
          <w:rFonts w:eastAsia="Calibri"/>
        </w:rPr>
        <w:t>Kirkemusikk og kulturarrangement</w:t>
      </w:r>
      <w:bookmarkEnd w:id="179"/>
    </w:p>
    <w:p w14:paraId="1FCE0491" w14:textId="77777777" w:rsidR="00CB1FAD" w:rsidRDefault="00CB1FAD" w:rsidP="00663A34">
      <w:pPr>
        <w:spacing w:after="0"/>
        <w:rPr>
          <w:rFonts w:eastAsia="Calibri" w:cs="Arial"/>
          <w:b/>
        </w:rPr>
      </w:pPr>
      <w:r w:rsidRPr="00CB1FAD">
        <w:rPr>
          <w:rFonts w:eastAsia="Calibri" w:cs="Arial"/>
          <w:b/>
        </w:rPr>
        <w:t xml:space="preserve">Dette kapittelet utfyller Del I. </w:t>
      </w:r>
    </w:p>
    <w:p w14:paraId="3D91E347" w14:textId="77777777" w:rsidR="00CB1FAD" w:rsidRDefault="00CB1FAD" w:rsidP="00663A34">
      <w:pPr>
        <w:spacing w:after="0"/>
        <w:rPr>
          <w:rFonts w:eastAsia="Calibri" w:cs="Arial"/>
          <w:b/>
        </w:rPr>
      </w:pPr>
    </w:p>
    <w:p w14:paraId="20C8E1E7" w14:textId="77777777"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j</w:t>
      </w:r>
      <w:r w:rsidR="00C257EA">
        <w:rPr>
          <w:rFonts w:eastAsia="Calibri" w:cs="Arial"/>
        </w:rPr>
        <w:t>mf. punkt 1.</w:t>
      </w:r>
      <w:r w:rsidR="00597134">
        <w:rPr>
          <w:rFonts w:eastAsia="Calibri" w:cs="Arial"/>
        </w:rPr>
        <w:t>3</w:t>
      </w:r>
      <w:r w:rsidR="00C257EA">
        <w:rPr>
          <w:rFonts w:eastAsia="Calibri" w:cs="Arial"/>
        </w:rPr>
        <w:t xml:space="preserve"> «Ansvar og myndighet».</w:t>
      </w:r>
    </w:p>
    <w:p w14:paraId="558F1CDB" w14:textId="77777777" w:rsidR="00663A34" w:rsidRPr="00663A34" w:rsidRDefault="00663A34" w:rsidP="00663A34">
      <w:pPr>
        <w:spacing w:after="0"/>
        <w:rPr>
          <w:rFonts w:eastAsia="Calibri" w:cs="Arial"/>
        </w:rPr>
      </w:pPr>
    </w:p>
    <w:p w14:paraId="6E52D167" w14:textId="77777777" w:rsidR="0030661A" w:rsidRDefault="00663A34" w:rsidP="00663A34">
      <w:pPr>
        <w:spacing w:after="0"/>
        <w:rPr>
          <w:rFonts w:eastAsia="Calibri" w:cs="Arial"/>
        </w:rPr>
      </w:pPr>
      <w:r w:rsidRPr="00663A34">
        <w:rPr>
          <w:rFonts w:eastAsia="Calibri" w:cs="Arial"/>
        </w:rPr>
        <w:lastRenderedPageBreak/>
        <w:t>I pkt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lånetaker.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7A384012" w14:textId="77777777" w:rsidR="00663A34" w:rsidRDefault="00663A34" w:rsidP="00663A34">
      <w:pPr>
        <w:spacing w:after="0"/>
        <w:rPr>
          <w:rFonts w:eastAsia="Calibri" w:cs="Arial"/>
        </w:rPr>
      </w:pPr>
    </w:p>
    <w:p w14:paraId="5AFEE2DB" w14:textId="77777777" w:rsidR="0030661A" w:rsidRPr="0030661A" w:rsidRDefault="0030661A" w:rsidP="007F3DE4">
      <w:pPr>
        <w:pStyle w:val="Overskrift3"/>
        <w:numPr>
          <w:ilvl w:val="0"/>
          <w:numId w:val="23"/>
        </w:numPr>
        <w:rPr>
          <w:rFonts w:eastAsia="Calibri"/>
        </w:rPr>
      </w:pPr>
      <w:bookmarkStart w:id="180" w:name="_Toc75248269"/>
      <w:r w:rsidRPr="0030661A">
        <w:rPr>
          <w:rFonts w:eastAsia="Calibri"/>
        </w:rPr>
        <w:t>Smittesporing ved konserter e.l.</w:t>
      </w:r>
      <w:bookmarkEnd w:id="180"/>
    </w:p>
    <w:p w14:paraId="7F51D02F" w14:textId="77777777"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00AC991C" w14:textId="77777777" w:rsidR="00663A34" w:rsidRDefault="00663A34" w:rsidP="00663A34">
      <w:pPr>
        <w:spacing w:after="0"/>
        <w:rPr>
          <w:rFonts w:eastAsia="Calibri" w:cs="Arial"/>
        </w:rPr>
      </w:pPr>
    </w:p>
    <w:p w14:paraId="787A685D"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0B02A389"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7F48856C" w14:textId="77777777" w:rsidR="00663A34" w:rsidRDefault="00663A34" w:rsidP="00663A34">
      <w:pPr>
        <w:spacing w:after="0"/>
        <w:rPr>
          <w:rFonts w:eastAsia="Calibri" w:cs="Arial"/>
        </w:rPr>
      </w:pPr>
    </w:p>
    <w:p w14:paraId="1C338B74" w14:textId="77777777"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0" w:history="1">
        <w:r w:rsidRPr="00663A34">
          <w:rPr>
            <w:rStyle w:val="Hyperkobling"/>
            <w:rFonts w:eastAsia="Calibri" w:cs="Arial"/>
          </w:rPr>
          <w:t>Folkehelseinstituttets nettsider.</w:t>
        </w:r>
      </w:hyperlink>
    </w:p>
    <w:p w14:paraId="0079A781" w14:textId="77777777" w:rsidR="00663A34" w:rsidRPr="00663A34" w:rsidRDefault="00663A34" w:rsidP="00663A34">
      <w:pPr>
        <w:spacing w:after="0"/>
        <w:rPr>
          <w:rFonts w:eastAsia="Calibri" w:cs="Arial"/>
        </w:rPr>
      </w:pPr>
    </w:p>
    <w:p w14:paraId="561BA27B" w14:textId="77777777"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7D351F60" w14:textId="77777777" w:rsidR="0030661A" w:rsidRPr="0030661A" w:rsidRDefault="0030661A" w:rsidP="0030661A">
      <w:pPr>
        <w:spacing w:after="0"/>
        <w:rPr>
          <w:rFonts w:eastAsia="Calibri" w:cs="Arial"/>
        </w:rPr>
      </w:pPr>
    </w:p>
    <w:p w14:paraId="7A01913E" w14:textId="77777777" w:rsidR="0030661A" w:rsidRPr="0030661A" w:rsidRDefault="0030661A" w:rsidP="007F3DE4">
      <w:pPr>
        <w:pStyle w:val="Overskrift3"/>
        <w:numPr>
          <w:ilvl w:val="0"/>
          <w:numId w:val="23"/>
        </w:numPr>
        <w:rPr>
          <w:rFonts w:eastAsia="Calibri"/>
        </w:rPr>
      </w:pPr>
      <w:bookmarkStart w:id="181" w:name="_Toc75248270"/>
      <w:r w:rsidRPr="0030661A">
        <w:rPr>
          <w:rFonts w:eastAsia="Calibri"/>
        </w:rPr>
        <w:t>Renhold og hygiene</w:t>
      </w:r>
      <w:bookmarkEnd w:id="181"/>
    </w:p>
    <w:p w14:paraId="292E02F7" w14:textId="77777777"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653498EB" w14:textId="77777777"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DDB4B62" w14:textId="77777777"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50E7CA8A" w14:textId="77777777"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6751E519"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4BCEEF89" w14:textId="77777777" w:rsidR="0030661A" w:rsidRPr="0030661A" w:rsidRDefault="0030661A" w:rsidP="0030661A">
      <w:pPr>
        <w:spacing w:after="0"/>
        <w:rPr>
          <w:rFonts w:eastAsia="Calibri" w:cs="Arial"/>
        </w:rPr>
      </w:pPr>
    </w:p>
    <w:p w14:paraId="5CC8337C" w14:textId="77777777" w:rsidR="0030661A" w:rsidRPr="0030661A" w:rsidRDefault="0030661A" w:rsidP="007F3DE4">
      <w:pPr>
        <w:pStyle w:val="Overskrift3"/>
        <w:numPr>
          <w:ilvl w:val="0"/>
          <w:numId w:val="23"/>
        </w:numPr>
        <w:rPr>
          <w:rFonts w:eastAsia="Calibri"/>
        </w:rPr>
      </w:pPr>
      <w:bookmarkStart w:id="182" w:name="_Toc75248271"/>
      <w:r w:rsidRPr="0030661A">
        <w:rPr>
          <w:rFonts w:eastAsia="Calibri"/>
        </w:rPr>
        <w:t>Avstandsregler og tilstrekkelig bemanning til stede</w:t>
      </w:r>
      <w:bookmarkEnd w:id="182"/>
    </w:p>
    <w:p w14:paraId="076BF84A" w14:textId="77777777"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5420D2FF" w14:textId="77777777" w:rsidR="00663A34" w:rsidRPr="00663A34" w:rsidRDefault="00663A34" w:rsidP="007F3DE4">
      <w:pPr>
        <w:pStyle w:val="Listeavsnitt"/>
        <w:numPr>
          <w:ilvl w:val="0"/>
          <w:numId w:val="20"/>
        </w:numPr>
        <w:rPr>
          <w:rFonts w:eastAsia="Calibri" w:cs="Arial"/>
        </w:rPr>
      </w:pPr>
      <w:r w:rsidRPr="00663A34">
        <w:rPr>
          <w:rFonts w:eastAsia="Calibri" w:cs="Arial"/>
        </w:rPr>
        <w:lastRenderedPageBreak/>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4B6F9C" w14:textId="0CF0C90B"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1"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2"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592982">
        <w:rPr>
          <w:rFonts w:eastAsia="Calibri" w:cs="Arial"/>
        </w:rPr>
        <w:t>I områder med forhøyet smittenivå anbefaler FHI 2 meter avstand ved innendørs allsang.</w:t>
      </w:r>
    </w:p>
    <w:p w14:paraId="0B056787"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9614DD4" w14:textId="77777777"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54F3A92A" w14:textId="77777777"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22AD805C" w14:textId="77777777" w:rsidR="0030661A" w:rsidRPr="0030661A" w:rsidRDefault="0030661A" w:rsidP="0030661A">
      <w:pPr>
        <w:spacing w:after="0"/>
        <w:rPr>
          <w:rFonts w:eastAsia="Calibri" w:cs="Arial"/>
        </w:rPr>
      </w:pPr>
    </w:p>
    <w:p w14:paraId="75220390" w14:textId="77777777" w:rsidR="0030661A" w:rsidRPr="0030661A" w:rsidRDefault="0030661A" w:rsidP="007F3DE4">
      <w:pPr>
        <w:pStyle w:val="Overskrift3"/>
        <w:numPr>
          <w:ilvl w:val="0"/>
          <w:numId w:val="23"/>
        </w:numPr>
        <w:rPr>
          <w:rFonts w:eastAsia="Calibri"/>
        </w:rPr>
      </w:pPr>
      <w:bookmarkStart w:id="183" w:name="_Toc75248272"/>
      <w:r w:rsidRPr="0030661A">
        <w:rPr>
          <w:rFonts w:eastAsia="Calibri"/>
        </w:rPr>
        <w:t>Tilstrekkelig ledere/bemanning til stede.</w:t>
      </w:r>
      <w:bookmarkEnd w:id="183"/>
    </w:p>
    <w:p w14:paraId="34EFA9B8" w14:textId="77777777"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694EBBCD" w14:textId="77777777" w:rsidR="0030661A" w:rsidRPr="0030661A" w:rsidRDefault="0030661A" w:rsidP="0030661A">
      <w:pPr>
        <w:spacing w:after="0"/>
        <w:rPr>
          <w:rFonts w:eastAsia="Calibri" w:cs="Arial"/>
        </w:rPr>
      </w:pPr>
    </w:p>
    <w:p w14:paraId="0C879E03" w14:textId="77777777" w:rsidR="00B212E6" w:rsidRDefault="00784895" w:rsidP="007F3DE4">
      <w:pPr>
        <w:pStyle w:val="Overskrift11"/>
        <w:numPr>
          <w:ilvl w:val="1"/>
          <w:numId w:val="4"/>
        </w:numPr>
        <w:rPr>
          <w:rFonts w:eastAsia="Calibri"/>
        </w:rPr>
      </w:pPr>
      <w:bookmarkStart w:id="184" w:name="_Toc75248273"/>
      <w:r>
        <w:rPr>
          <w:rFonts w:eastAsia="Calibri"/>
        </w:rPr>
        <w:t>Kirkevandringer og åpen kirke</w:t>
      </w:r>
      <w:bookmarkEnd w:id="184"/>
    </w:p>
    <w:p w14:paraId="49C59A34" w14:textId="77777777" w:rsidR="00B52AEC" w:rsidRDefault="00B52AEC" w:rsidP="00F51A1B">
      <w:bookmarkStart w:id="185" w:name="_Toc57756020"/>
      <w:r>
        <w:t>Kirken kan holde dørene åpne for lystenning, bønn og samtaler med kirkelige medarbeidere. Ved forespørsel kan kirken også tilby nattverd.</w:t>
      </w:r>
    </w:p>
    <w:p w14:paraId="3CB990D0" w14:textId="77777777"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35F53FD3" w14:textId="77777777" w:rsidR="00F51A1B" w:rsidRPr="00404C28" w:rsidRDefault="00F51A1B" w:rsidP="007F3DE4">
      <w:pPr>
        <w:pStyle w:val="Overskrift3"/>
        <w:numPr>
          <w:ilvl w:val="0"/>
          <w:numId w:val="29"/>
        </w:numPr>
        <w:rPr>
          <w:rFonts w:eastAsia="Calibri"/>
        </w:rPr>
      </w:pPr>
      <w:bookmarkStart w:id="186" w:name="_Toc75248274"/>
      <w:r w:rsidRPr="00404C28">
        <w:rPr>
          <w:rFonts w:eastAsia="Calibri"/>
        </w:rPr>
        <w:t>Avstand</w:t>
      </w:r>
      <w:bookmarkEnd w:id="186"/>
    </w:p>
    <w:p w14:paraId="1C9E4757" w14:textId="77777777"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7F23853B" w14:textId="77777777"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10BB2438" w14:textId="77777777" w:rsidR="00F51A1B" w:rsidRDefault="00F51A1B" w:rsidP="00F51A1B"/>
    <w:p w14:paraId="76692E84" w14:textId="77777777" w:rsidR="00F51A1B" w:rsidRPr="00404C28" w:rsidRDefault="00F51A1B" w:rsidP="007F3DE4">
      <w:pPr>
        <w:pStyle w:val="Overskrift3"/>
        <w:numPr>
          <w:ilvl w:val="0"/>
          <w:numId w:val="29"/>
        </w:numPr>
        <w:rPr>
          <w:rFonts w:eastAsia="Calibri"/>
        </w:rPr>
      </w:pPr>
      <w:bookmarkStart w:id="187" w:name="_Toc75248275"/>
      <w:r w:rsidRPr="00404C28">
        <w:rPr>
          <w:rFonts w:eastAsia="Calibri"/>
        </w:rPr>
        <w:t>Begrense mingling og trengsel</w:t>
      </w:r>
      <w:bookmarkEnd w:id="187"/>
    </w:p>
    <w:p w14:paraId="3C2A644E" w14:textId="77777777" w:rsidR="00F51A1B" w:rsidRDefault="00F51A1B" w:rsidP="007F3DE4">
      <w:pPr>
        <w:pStyle w:val="Listeavsnitt"/>
        <w:numPr>
          <w:ilvl w:val="0"/>
          <w:numId w:val="27"/>
        </w:numPr>
      </w:pPr>
      <w:r>
        <w:t>Begrens kødannelse så langt som mulig, avstandsreglene skal følges.</w:t>
      </w:r>
    </w:p>
    <w:p w14:paraId="4156E2F8" w14:textId="77777777" w:rsidR="00F51A1B" w:rsidRDefault="00F51A1B" w:rsidP="007F3DE4">
      <w:pPr>
        <w:pStyle w:val="Listeavsnitt"/>
        <w:numPr>
          <w:ilvl w:val="0"/>
          <w:numId w:val="27"/>
        </w:numPr>
      </w:pPr>
      <w:r>
        <w:t>Sidedører bør benyttes ved utgang for å redusere trengsel.</w:t>
      </w:r>
    </w:p>
    <w:p w14:paraId="3D4E2DBE" w14:textId="77777777" w:rsidR="00F51A1B" w:rsidRDefault="00F51A1B" w:rsidP="007F3DE4">
      <w:pPr>
        <w:pStyle w:val="Listeavsnitt"/>
        <w:numPr>
          <w:ilvl w:val="0"/>
          <w:numId w:val="27"/>
        </w:numPr>
      </w:pPr>
      <w:r>
        <w:lastRenderedPageBreak/>
        <w:t>Det er tillatt å bevege seg rundt i kirkerommet, så lenge avstandsregelen kan følges.</w:t>
      </w:r>
    </w:p>
    <w:p w14:paraId="7B3DB034" w14:textId="77777777"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89DC776" w14:textId="77777777" w:rsidR="00F51A1B" w:rsidRDefault="00F51A1B" w:rsidP="007F3DE4">
      <w:pPr>
        <w:pStyle w:val="Listeavsnitt"/>
        <w:numPr>
          <w:ilvl w:val="0"/>
          <w:numId w:val="27"/>
        </w:numPr>
      </w:pPr>
      <w:r>
        <w:t xml:space="preserve">Mingling og hilsing bør så langt som mulig unngås </w:t>
      </w:r>
    </w:p>
    <w:p w14:paraId="27F9A40E"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3" w:history="1">
        <w:r w:rsidRPr="00ED1B07">
          <w:rPr>
            <w:rStyle w:val="Hyperkobling"/>
          </w:rPr>
          <w:t>Smittevernveilederen for Den norske kirke</w:t>
        </w:r>
      </w:hyperlink>
      <w:r w:rsidRPr="00ED1B07">
        <w:t xml:space="preserve"> punkt 2.2 følges.</w:t>
      </w:r>
    </w:p>
    <w:p w14:paraId="2F176AAE" w14:textId="77777777"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30645487" w14:textId="77777777" w:rsidR="00F51A1B" w:rsidRDefault="00F51A1B" w:rsidP="00F51A1B">
      <w:pPr>
        <w:pStyle w:val="Listeavsnitt"/>
        <w:ind w:left="1068"/>
      </w:pPr>
    </w:p>
    <w:p w14:paraId="140B852E" w14:textId="77777777" w:rsidR="00F51A1B" w:rsidRPr="00404C28" w:rsidRDefault="00F51A1B" w:rsidP="007F3DE4">
      <w:pPr>
        <w:pStyle w:val="Overskrift3"/>
        <w:numPr>
          <w:ilvl w:val="0"/>
          <w:numId w:val="29"/>
        </w:numPr>
        <w:rPr>
          <w:rFonts w:eastAsia="Calibri"/>
        </w:rPr>
      </w:pPr>
      <w:bookmarkStart w:id="188" w:name="_Toc75248276"/>
      <w:r w:rsidRPr="00404C28">
        <w:rPr>
          <w:rFonts w:eastAsia="Calibri"/>
        </w:rPr>
        <w:t>Rengjøring og hygiene</w:t>
      </w:r>
      <w:bookmarkEnd w:id="188"/>
    </w:p>
    <w:p w14:paraId="1900E9CA"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5315A713" w14:textId="77777777"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00B762B1" w14:textId="77777777" w:rsidR="00F51A1B" w:rsidRDefault="00F51A1B" w:rsidP="007F3DE4">
      <w:pPr>
        <w:pStyle w:val="Listeavsnitt"/>
        <w:numPr>
          <w:ilvl w:val="0"/>
          <w:numId w:val="27"/>
        </w:numPr>
      </w:pPr>
      <w:r>
        <w:t>Hvis flere skal bruke samme utstyr må berørte områder rengjøres etter bruk.</w:t>
      </w:r>
    </w:p>
    <w:p w14:paraId="1651CB2A" w14:textId="77777777" w:rsidR="00F51A1B" w:rsidRDefault="00F51A1B" w:rsidP="00F51A1B">
      <w:pPr>
        <w:pStyle w:val="Listeavsnitt"/>
        <w:ind w:left="1068"/>
      </w:pPr>
    </w:p>
    <w:p w14:paraId="5AEBB9D6" w14:textId="77777777" w:rsidR="00F51A1B" w:rsidRPr="00404C28" w:rsidRDefault="00F51A1B" w:rsidP="007F3DE4">
      <w:pPr>
        <w:pStyle w:val="Overskrift3"/>
        <w:numPr>
          <w:ilvl w:val="0"/>
          <w:numId w:val="29"/>
        </w:numPr>
        <w:rPr>
          <w:rFonts w:eastAsia="Calibri"/>
        </w:rPr>
      </w:pPr>
      <w:bookmarkStart w:id="189" w:name="_Toc75248277"/>
      <w:r w:rsidRPr="00404C28">
        <w:rPr>
          <w:rFonts w:eastAsia="Calibri"/>
        </w:rPr>
        <w:t>Registrering av deltakere</w:t>
      </w:r>
      <w:bookmarkEnd w:id="189"/>
    </w:p>
    <w:p w14:paraId="20453933" w14:textId="77777777"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1AB00B48" w14:textId="37CE5B6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r w:rsidR="005C597C">
        <w:t xml:space="preserve"> Vi gjør oppmerksom på krav til personvern ved føring av slike lister. Dersom kirken ikke er bemannet bør slike lister ikke føres, da de kan komme på avveie.</w:t>
      </w:r>
    </w:p>
    <w:p w14:paraId="6EAD9402" w14:textId="77777777" w:rsidR="00592982" w:rsidRDefault="00592982" w:rsidP="003A6454"/>
    <w:p w14:paraId="1413FC2D" w14:textId="77777777" w:rsidR="00592982" w:rsidRDefault="00592982" w:rsidP="00592982">
      <w:pPr>
        <w:pStyle w:val="Overskrift3"/>
        <w:numPr>
          <w:ilvl w:val="0"/>
          <w:numId w:val="29"/>
        </w:numPr>
        <w:rPr>
          <w:rFonts w:eastAsia="Calibri"/>
        </w:rPr>
      </w:pPr>
      <w:bookmarkStart w:id="190" w:name="_Toc75248278"/>
      <w:r>
        <w:rPr>
          <w:rFonts w:eastAsia="Calibri"/>
        </w:rPr>
        <w:t>Bemanning</w:t>
      </w:r>
      <w:bookmarkEnd w:id="190"/>
    </w:p>
    <w:p w14:paraId="5DBE101B" w14:textId="77777777" w:rsidR="00592982" w:rsidRDefault="00592982" w:rsidP="003A6454">
      <w:pPr>
        <w:pStyle w:val="Listeavsnitt"/>
        <w:numPr>
          <w:ilvl w:val="0"/>
          <w:numId w:val="27"/>
        </w:numPr>
      </w:pPr>
      <w:r>
        <w:t xml:space="preserve">Åpen kirke må gjennomføres på en smittevernforsvarlig måte, og menigheten må vurdere hvordan dette skal </w:t>
      </w:r>
      <w:r w:rsidR="00021DF6">
        <w:t>sikres dersom den åpne kirken er ubemannet</w:t>
      </w:r>
      <w:r>
        <w:t>.</w:t>
      </w:r>
    </w:p>
    <w:p w14:paraId="5F7CB9C4" w14:textId="77777777" w:rsidR="00592982" w:rsidRDefault="00592982" w:rsidP="003A6454"/>
    <w:p w14:paraId="4EEF8BDD" w14:textId="77777777" w:rsidR="00F51A1B" w:rsidRPr="00156714" w:rsidRDefault="00F51A1B" w:rsidP="00037D66">
      <w:pPr>
        <w:pStyle w:val="Listeavsnitt"/>
        <w:ind w:left="1068"/>
      </w:pPr>
    </w:p>
    <w:p w14:paraId="56D57A32" w14:textId="77777777" w:rsidR="00AE72E0" w:rsidRDefault="00AE72E0">
      <w:pPr>
        <w:rPr>
          <w:rFonts w:eastAsia="Times New Roman" w:cs="Times New Roman"/>
          <w:b/>
          <w:bCs/>
          <w:sz w:val="28"/>
          <w:szCs w:val="28"/>
          <w:lang w:eastAsia="nb-NO"/>
        </w:rPr>
      </w:pPr>
      <w:bookmarkStart w:id="191" w:name="_Toc57752762"/>
      <w:bookmarkStart w:id="192" w:name="_Toc57756024"/>
      <w:bookmarkEnd w:id="185"/>
      <w:bookmarkEnd w:id="191"/>
      <w:bookmarkEnd w:id="192"/>
      <w:r>
        <w:rPr>
          <w:lang w:eastAsia="nb-NO"/>
        </w:rPr>
        <w:br w:type="page"/>
      </w:r>
    </w:p>
    <w:p w14:paraId="56BDB2FE" w14:textId="77777777" w:rsidR="00BB5612" w:rsidRDefault="00BB5612">
      <w:pPr>
        <w:pStyle w:val="Overskrift1"/>
        <w:rPr>
          <w:lang w:eastAsia="nb-NO"/>
        </w:rPr>
      </w:pPr>
      <w:bookmarkStart w:id="193" w:name="_Toc75248279"/>
      <w:r>
        <w:rPr>
          <w:lang w:eastAsia="nb-NO"/>
        </w:rPr>
        <w:lastRenderedPageBreak/>
        <w:t>Del III</w:t>
      </w:r>
      <w:r w:rsidR="0082769F">
        <w:rPr>
          <w:lang w:eastAsia="nb-NO"/>
        </w:rPr>
        <w:t>:</w:t>
      </w:r>
      <w:bookmarkEnd w:id="193"/>
    </w:p>
    <w:p w14:paraId="4688AA84" w14:textId="77777777" w:rsidR="00BB5612" w:rsidRDefault="00BB5612" w:rsidP="00FE6156">
      <w:pPr>
        <w:pStyle w:val="Overskrift1"/>
        <w:rPr>
          <w:lang w:eastAsia="nb-NO"/>
        </w:rPr>
      </w:pPr>
      <w:bookmarkStart w:id="194" w:name="_Toc75248280"/>
      <w:r>
        <w:rPr>
          <w:lang w:eastAsia="nb-NO"/>
        </w:rPr>
        <w:t>Endringslogg</w:t>
      </w:r>
      <w:bookmarkEnd w:id="194"/>
    </w:p>
    <w:p w14:paraId="0402678B" w14:textId="40946F54" w:rsidR="00BB5612" w:rsidRDefault="005A0AAD">
      <w:pPr>
        <w:rPr>
          <w:lang w:eastAsia="nb-NO"/>
        </w:rPr>
      </w:pPr>
      <w:r>
        <w:rPr>
          <w:lang w:eastAsia="nb-NO"/>
        </w:rPr>
        <w:t xml:space="preserve">Endringer datert før </w:t>
      </w:r>
      <w:r w:rsidR="000910EE">
        <w:rPr>
          <w:lang w:eastAsia="nb-NO"/>
        </w:rPr>
        <w:t>2</w:t>
      </w:r>
      <w:r w:rsidR="009836B8">
        <w:rPr>
          <w:lang w:eastAsia="nb-NO"/>
        </w:rPr>
        <w:t>2</w:t>
      </w:r>
      <w:r w:rsidR="009303A6">
        <w:rPr>
          <w:lang w:eastAsia="nb-NO"/>
        </w:rPr>
        <w:t>.</w:t>
      </w:r>
      <w:r w:rsidR="000910EE">
        <w:rPr>
          <w:lang w:eastAsia="nb-NO"/>
        </w:rPr>
        <w:t>06</w:t>
      </w:r>
      <w:r w:rsidR="0002543E">
        <w:rPr>
          <w:lang w:eastAsia="nb-NO"/>
        </w:rPr>
        <w:t>.</w:t>
      </w:r>
      <w:r>
        <w:rPr>
          <w:lang w:eastAsia="nb-NO"/>
        </w:rPr>
        <w:t xml:space="preserve">2021 finnes i </w:t>
      </w:r>
      <w:hyperlink r:id="rId54" w:history="1">
        <w:r w:rsidR="008936E1">
          <w:rPr>
            <w:rStyle w:val="Hyperkobling"/>
            <w:lang w:eastAsia="nb-NO"/>
          </w:rPr>
          <w:t>endringsloggen på</w:t>
        </w:r>
        <w:r w:rsidR="008936E1" w:rsidRPr="005A0AAD">
          <w:rPr>
            <w:rStyle w:val="Hyperkobling"/>
            <w:lang w:eastAsia="nb-NO"/>
          </w:rPr>
          <w:t xml:space="preserve"> kirken.no/korona.</w:t>
        </w:r>
      </w:hyperlink>
    </w:p>
    <w:p w14:paraId="4A9101ED" w14:textId="4D08D186" w:rsidR="00DC2896" w:rsidRDefault="00DC2896" w:rsidP="005B3A0A">
      <w:pPr>
        <w:rPr>
          <w:lang w:eastAsia="nb-NO"/>
        </w:rPr>
      </w:pPr>
    </w:p>
    <w:p w14:paraId="7A59EB06" w14:textId="3DB8BBD4" w:rsidR="000910EE" w:rsidRDefault="000910EE" w:rsidP="000910EE">
      <w:r>
        <w:t>2</w:t>
      </w:r>
      <w:r w:rsidR="009836B8">
        <w:t>2</w:t>
      </w:r>
      <w:r>
        <w:t>.06.21</w:t>
      </w:r>
      <w:r>
        <w:tab/>
        <w:t>Versjon 11.0 har følgende endringer:</w:t>
      </w:r>
    </w:p>
    <w:p w14:paraId="669A4CDF" w14:textId="77777777" w:rsidR="000910EE" w:rsidRDefault="000910EE" w:rsidP="000910EE">
      <w:pPr>
        <w:pStyle w:val="Listeavsnitt"/>
        <w:numPr>
          <w:ilvl w:val="0"/>
          <w:numId w:val="46"/>
        </w:numPr>
      </w:pPr>
      <w:r>
        <w:t>Innledningen er oppdatert med omtale av trinn 3 i den nasjonale gjenåpningsplanen.</w:t>
      </w:r>
    </w:p>
    <w:p w14:paraId="4884056A" w14:textId="77777777" w:rsidR="000910EE" w:rsidRDefault="000910EE" w:rsidP="000910EE">
      <w:pPr>
        <w:pStyle w:val="Listeavsnitt"/>
        <w:numPr>
          <w:ilvl w:val="0"/>
          <w:numId w:val="46"/>
        </w:numPr>
      </w:pPr>
      <w:r>
        <w:t>1.1 a) tatt inn oppdatert informasjon om definisjonen av arrangements betydning for sommerleirer o.l.</w:t>
      </w:r>
    </w:p>
    <w:p w14:paraId="0BD09DC2" w14:textId="77777777" w:rsidR="000910EE" w:rsidRDefault="000910EE" w:rsidP="000910EE">
      <w:pPr>
        <w:pStyle w:val="Listeavsnitt"/>
        <w:numPr>
          <w:ilvl w:val="0"/>
          <w:numId w:val="46"/>
        </w:numPr>
      </w:pPr>
      <w:r>
        <w:t>1.1 b) Presiserer at avstandskrav ved arrangementer gjelder alle som ikke bor sammen, uavhengig av vaksinestatus og koronasertifikat, samt noen tillegg under unntakene fra avstandsregelen.</w:t>
      </w:r>
    </w:p>
    <w:p w14:paraId="5D40E4AE" w14:textId="77777777" w:rsidR="000910EE" w:rsidRDefault="000910EE" w:rsidP="000910EE">
      <w:pPr>
        <w:pStyle w:val="Listeavsnitt"/>
        <w:numPr>
          <w:ilvl w:val="0"/>
          <w:numId w:val="46"/>
        </w:numPr>
      </w:pPr>
      <w:r>
        <w:t>1.1 c) antallsbegrensninger endret og omtale av koronasertifikat og kirkens vurdering av dette tatt inn.</w:t>
      </w:r>
    </w:p>
    <w:p w14:paraId="1D91D2CF" w14:textId="77777777" w:rsidR="000910EE" w:rsidRDefault="000910EE" w:rsidP="000910EE">
      <w:pPr>
        <w:pStyle w:val="Listeavsnitt"/>
        <w:numPr>
          <w:ilvl w:val="0"/>
          <w:numId w:val="46"/>
        </w:numPr>
      </w:pPr>
      <w:r>
        <w:t>1.1 g) anbefaling om kryssing av kommunegrenser i forbindelse med arrangementer er oppdatert til kun å gjelde ubeskyttede personer. I tillegg endret anbefalt gruppestørrelse på fritidsaktiviteter for voksne over 20 år.</w:t>
      </w:r>
    </w:p>
    <w:p w14:paraId="7E5122BE" w14:textId="77777777" w:rsidR="000910EE" w:rsidRDefault="000910EE" w:rsidP="000910EE">
      <w:pPr>
        <w:pStyle w:val="Listeavsnitt"/>
        <w:numPr>
          <w:ilvl w:val="0"/>
          <w:numId w:val="46"/>
        </w:numPr>
      </w:pPr>
      <w:r>
        <w:t>1.2: lagt inn omtale av koronasertifikat på nivå B og C.</w:t>
      </w:r>
    </w:p>
    <w:p w14:paraId="09AEC12C" w14:textId="77777777" w:rsidR="000910EE" w:rsidRDefault="000910EE" w:rsidP="000910EE">
      <w:pPr>
        <w:pStyle w:val="Listeavsnitt"/>
        <w:numPr>
          <w:ilvl w:val="0"/>
          <w:numId w:val="46"/>
        </w:numPr>
      </w:pPr>
      <w:r>
        <w:t>1.5: anbefaling om å avlyse kirkekaffe er strøket.</w:t>
      </w:r>
    </w:p>
    <w:p w14:paraId="10356910" w14:textId="77777777" w:rsidR="000910EE" w:rsidRDefault="000910EE" w:rsidP="000910EE">
      <w:pPr>
        <w:pStyle w:val="Listeavsnitt"/>
        <w:numPr>
          <w:ilvl w:val="0"/>
          <w:numId w:val="46"/>
        </w:numPr>
      </w:pPr>
      <w:r>
        <w:t>1.6 b) Anbefaling om hjemmekontor/fleksibel arbeidstid oppdatert. Det åpnes nå for økt tilstedeværelse på arbeidsplassen.</w:t>
      </w:r>
    </w:p>
    <w:p w14:paraId="6C0C4781" w14:textId="77777777" w:rsidR="000910EE" w:rsidRDefault="000910EE" w:rsidP="000910EE">
      <w:pPr>
        <w:pStyle w:val="Listeavsnitt"/>
        <w:numPr>
          <w:ilvl w:val="0"/>
          <w:numId w:val="46"/>
        </w:numPr>
      </w:pPr>
      <w:r>
        <w:t>2.1.4: Formulering om solosang i stedet for allsang presiseres til å gjelde områder med forhøyet smittetrykk da det er her dette er særlig relevant.</w:t>
      </w:r>
    </w:p>
    <w:p w14:paraId="2E1FFEA6" w14:textId="77777777" w:rsidR="000910EE" w:rsidRDefault="000910EE" w:rsidP="000910EE">
      <w:pPr>
        <w:pStyle w:val="Listeavsnitt"/>
        <w:numPr>
          <w:ilvl w:val="0"/>
          <w:numId w:val="46"/>
        </w:numPr>
      </w:pPr>
      <w:r>
        <w:t>2.4.3 om babysang justert, og det vises nå til omtale av antallsbegrensninger i 1.1. c).</w:t>
      </w:r>
    </w:p>
    <w:p w14:paraId="1C78F79B" w14:textId="77777777" w:rsidR="000910EE" w:rsidRDefault="000910EE" w:rsidP="000910EE">
      <w:pPr>
        <w:pStyle w:val="Listeavsnitt"/>
        <w:numPr>
          <w:ilvl w:val="0"/>
          <w:numId w:val="46"/>
        </w:numPr>
      </w:pPr>
      <w:r>
        <w:t>2.4.5 oppdatert formulering om avgrensningen mellom arrangementer og aktiviteter.</w:t>
      </w:r>
    </w:p>
    <w:p w14:paraId="67BFABDB" w14:textId="77777777" w:rsidR="000910EE" w:rsidRDefault="000910EE" w:rsidP="000910EE">
      <w:pPr>
        <w:pStyle w:val="Listeavsnitt"/>
        <w:numPr>
          <w:ilvl w:val="0"/>
          <w:numId w:val="46"/>
        </w:numPr>
      </w:pPr>
      <w:r>
        <w:t>2.4.6 oppdatert formulering om unntak fra avstand for barn og unge.</w:t>
      </w:r>
    </w:p>
    <w:p w14:paraId="3F30D364" w14:textId="77777777" w:rsidR="000910EE" w:rsidRDefault="000910EE" w:rsidP="000910EE">
      <w:pPr>
        <w:pStyle w:val="Listeavsnitt"/>
        <w:numPr>
          <w:ilvl w:val="0"/>
          <w:numId w:val="46"/>
        </w:numPr>
      </w:pPr>
      <w:r>
        <w:t>2.7 e) lagt til punkt om bemanning.</w:t>
      </w:r>
    </w:p>
    <w:p w14:paraId="665ADBBE" w14:textId="3046EDA4" w:rsidR="000910EE" w:rsidRDefault="000910EE" w:rsidP="005B3A0A">
      <w:pPr>
        <w:rPr>
          <w:lang w:eastAsia="nb-NO"/>
        </w:rPr>
      </w:pPr>
    </w:p>
    <w:p w14:paraId="2C177915" w14:textId="6CED3891" w:rsidR="002C6A2C" w:rsidRDefault="002C6A2C" w:rsidP="005B3A0A">
      <w:pPr>
        <w:rPr>
          <w:lang w:eastAsia="nb-NO"/>
        </w:rPr>
      </w:pPr>
      <w:r>
        <w:rPr>
          <w:lang w:eastAsia="nb-NO"/>
        </w:rPr>
        <w:t>07.07.21</w:t>
      </w:r>
      <w:r>
        <w:rPr>
          <w:lang w:eastAsia="nb-NO"/>
        </w:rPr>
        <w:tab/>
        <w:t>Versjon 11.1 har følgende endringer:</w:t>
      </w:r>
    </w:p>
    <w:p w14:paraId="7ED04B8C" w14:textId="0AB94FD7" w:rsidR="00F76077" w:rsidRDefault="00F76077" w:rsidP="00D92295">
      <w:pPr>
        <w:pStyle w:val="Listeavsnitt"/>
        <w:numPr>
          <w:ilvl w:val="0"/>
          <w:numId w:val="49"/>
        </w:numPr>
        <w:rPr>
          <w:lang w:eastAsia="nb-NO"/>
        </w:rPr>
      </w:pPr>
      <w:r>
        <w:rPr>
          <w:lang w:eastAsia="nb-NO"/>
        </w:rPr>
        <w:t>Innledningen er justert med informasjon om at nye antallsbegrensninger for større arrangementer som krever gyldig koronasertifikat fra samtlige deltakere gjelder fra 08.07.21.</w:t>
      </w:r>
    </w:p>
    <w:p w14:paraId="63A00FA8" w14:textId="415B7BCA" w:rsidR="002C6A2C" w:rsidRDefault="002C6A2C" w:rsidP="00D92295">
      <w:pPr>
        <w:pStyle w:val="Listeavsnitt"/>
        <w:numPr>
          <w:ilvl w:val="0"/>
          <w:numId w:val="49"/>
        </w:numPr>
        <w:rPr>
          <w:lang w:eastAsia="nb-NO"/>
        </w:rPr>
      </w:pPr>
      <w:r>
        <w:rPr>
          <w:lang w:eastAsia="nb-NO"/>
        </w:rPr>
        <w:t>1.1 b): lagt inn setning om at det er unntak for avstandsregelen</w:t>
      </w:r>
      <w:r w:rsidR="00337D5D">
        <w:rPr>
          <w:lang w:eastAsia="nb-NO"/>
        </w:rPr>
        <w:t xml:space="preserve"> for personer i samme følge</w:t>
      </w:r>
      <w:r>
        <w:rPr>
          <w:lang w:eastAsia="nb-NO"/>
        </w:rPr>
        <w:t xml:space="preserve"> på store arrangementer som krever gyldig koronasertifikat fra samtlige deltakere.</w:t>
      </w:r>
    </w:p>
    <w:p w14:paraId="1903D2FA" w14:textId="0948034C" w:rsidR="002C6A2C" w:rsidRPr="0082769F" w:rsidRDefault="002C6A2C" w:rsidP="00D92295">
      <w:pPr>
        <w:pStyle w:val="Listeavsnitt"/>
        <w:numPr>
          <w:ilvl w:val="0"/>
          <w:numId w:val="49"/>
        </w:numPr>
        <w:rPr>
          <w:lang w:eastAsia="nb-NO"/>
        </w:rPr>
      </w:pPr>
      <w:r>
        <w:rPr>
          <w:lang w:eastAsia="nb-NO"/>
        </w:rPr>
        <w:t>1.1 c): lagt inn økte antallsbegrensninger for arrangementer som krever gyldig koronasertifikat fra samtlige deltakere som trer i kraft midnatt natt til 08.07.21.</w:t>
      </w:r>
    </w:p>
    <w:sectPr w:rsidR="002C6A2C" w:rsidRPr="0082769F" w:rsidSect="001E2E7E">
      <w:headerReference w:type="default" r:id="rId55"/>
      <w:footerReference w:type="default" r:id="rId56"/>
      <w:headerReference w:type="first" r:id="rId5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4D18" w14:textId="77777777" w:rsidR="004D55C7" w:rsidRDefault="004D55C7" w:rsidP="003810D7">
      <w:pPr>
        <w:spacing w:after="0" w:line="240" w:lineRule="auto"/>
      </w:pPr>
      <w:r>
        <w:separator/>
      </w:r>
    </w:p>
  </w:endnote>
  <w:endnote w:type="continuationSeparator" w:id="0">
    <w:p w14:paraId="131F75A5" w14:textId="77777777" w:rsidR="004D55C7" w:rsidRDefault="004D55C7"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696819"/>
      <w:docPartObj>
        <w:docPartGallery w:val="Page Numbers (Bottom of Page)"/>
        <w:docPartUnique/>
      </w:docPartObj>
    </w:sdtPr>
    <w:sdtEndPr/>
    <w:sdtContent>
      <w:p w14:paraId="1E7DDEDD" w14:textId="1917243D" w:rsidR="008E6328" w:rsidRDefault="008E6328">
        <w:pPr>
          <w:pStyle w:val="Bunntekst"/>
          <w:jc w:val="right"/>
        </w:pPr>
        <w:r>
          <w:fldChar w:fldCharType="begin"/>
        </w:r>
        <w:r>
          <w:instrText>PAGE   \* MERGEFORMAT</w:instrText>
        </w:r>
        <w:r>
          <w:fldChar w:fldCharType="separate"/>
        </w:r>
        <w:r w:rsidR="00D92295">
          <w:rPr>
            <w:noProof/>
          </w:rPr>
          <w:t>32</w:t>
        </w:r>
        <w:r>
          <w:fldChar w:fldCharType="end"/>
        </w:r>
      </w:p>
    </w:sdtContent>
  </w:sdt>
  <w:p w14:paraId="5DDB8ACB" w14:textId="77777777" w:rsidR="008E6328" w:rsidRDefault="008E63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B049" w14:textId="77777777" w:rsidR="004D55C7" w:rsidRDefault="004D55C7" w:rsidP="003810D7">
      <w:pPr>
        <w:spacing w:after="0" w:line="240" w:lineRule="auto"/>
      </w:pPr>
      <w:r>
        <w:separator/>
      </w:r>
    </w:p>
  </w:footnote>
  <w:footnote w:type="continuationSeparator" w:id="0">
    <w:p w14:paraId="329E3762" w14:textId="77777777" w:rsidR="004D55C7" w:rsidRDefault="004D55C7" w:rsidP="003810D7">
      <w:pPr>
        <w:spacing w:after="0" w:line="240" w:lineRule="auto"/>
      </w:pPr>
      <w:r>
        <w:continuationSeparator/>
      </w:r>
    </w:p>
  </w:footnote>
  <w:footnote w:id="1">
    <w:p w14:paraId="7617191C" w14:textId="77777777" w:rsidR="008E6328" w:rsidRDefault="008E6328">
      <w:pPr>
        <w:pStyle w:val="Fotnotetekst"/>
      </w:pPr>
      <w:r>
        <w:rPr>
          <w:rStyle w:val="Fotnotereferanse"/>
        </w:rPr>
        <w:footnoteRef/>
      </w:r>
      <w:r>
        <w:t xml:space="preserve"> Beskyttede personer er de som er fullvaksinert, har fått første vaksinedose for 3-15 uker siden eller har gjennomgått covid-19-infeksjon de siste 6 måneder.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E6328"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8E6328" w:rsidRDefault="008E6328"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8E6328" w:rsidRDefault="008E6328"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8E6328"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8E6328" w:rsidRDefault="008E6328"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8E6328" w:rsidRPr="00852952" w:rsidRDefault="008E6328" w:rsidP="003810D7">
              <w:pPr>
                <w:rPr>
                  <w:b/>
                  <w:lang w:eastAsia="nb-NO"/>
                </w:rPr>
              </w:pPr>
              <w:r>
                <w:rPr>
                  <w:lang w:eastAsia="nb-NO"/>
                </w:rPr>
                <w:t>Kirkerådet, Mellomkirkelig råd, Samisk kirkeråd</w:t>
              </w:r>
            </w:p>
          </w:tc>
        </w:sdtContent>
      </w:sdt>
    </w:tr>
  </w:tbl>
  <w:p w14:paraId="1E411203" w14:textId="77777777" w:rsidR="008E6328" w:rsidRPr="00020B00" w:rsidRDefault="008E6328">
    <w:pPr>
      <w:pStyle w:val="Toppteks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8E6328"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8E6328" w:rsidRDefault="008E6328"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8E6328" w:rsidRDefault="008E6328"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8E6328"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8E6328" w:rsidRDefault="008E6328"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8E6328" w:rsidRPr="00852952" w:rsidRDefault="008E6328" w:rsidP="00020B00">
              <w:pPr>
                <w:rPr>
                  <w:b/>
                  <w:lang w:eastAsia="nb-NO"/>
                </w:rPr>
              </w:pPr>
              <w:r>
                <w:rPr>
                  <w:lang w:eastAsia="nb-NO"/>
                </w:rPr>
                <w:t>Kirkerådet, Mellomkirkelig råd, Samisk kirkeråd</w:t>
              </w:r>
            </w:p>
          </w:tc>
        </w:sdtContent>
      </w:sdt>
    </w:tr>
  </w:tbl>
  <w:p w14:paraId="0E149EB6" w14:textId="77777777" w:rsidR="008E6328" w:rsidRDefault="008E6328">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60325F2"/>
    <w:multiLevelType w:val="hybridMultilevel"/>
    <w:tmpl w:val="E704008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2"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93DE2"/>
    <w:multiLevelType w:val="hybridMultilevel"/>
    <w:tmpl w:val="768AF34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6"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3"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5"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7"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24"/>
  </w:num>
  <w:num w:numId="4">
    <w:abstractNumId w:val="40"/>
  </w:num>
  <w:num w:numId="5">
    <w:abstractNumId w:val="14"/>
  </w:num>
  <w:num w:numId="6">
    <w:abstractNumId w:val="32"/>
  </w:num>
  <w:num w:numId="7">
    <w:abstractNumId w:val="21"/>
  </w:num>
  <w:num w:numId="8">
    <w:abstractNumId w:val="37"/>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5"/>
  </w:num>
  <w:num w:numId="20">
    <w:abstractNumId w:val="47"/>
  </w:num>
  <w:num w:numId="21">
    <w:abstractNumId w:val="13"/>
  </w:num>
  <w:num w:numId="22">
    <w:abstractNumId w:val="33"/>
  </w:num>
  <w:num w:numId="23">
    <w:abstractNumId w:val="30"/>
  </w:num>
  <w:num w:numId="24">
    <w:abstractNumId w:val="41"/>
  </w:num>
  <w:num w:numId="25">
    <w:abstractNumId w:val="11"/>
  </w:num>
  <w:num w:numId="26">
    <w:abstractNumId w:val="48"/>
  </w:num>
  <w:num w:numId="27">
    <w:abstractNumId w:val="42"/>
  </w:num>
  <w:num w:numId="28">
    <w:abstractNumId w:val="5"/>
  </w:num>
  <w:num w:numId="29">
    <w:abstractNumId w:val="36"/>
  </w:num>
  <w:num w:numId="30">
    <w:abstractNumId w:val="16"/>
  </w:num>
  <w:num w:numId="31">
    <w:abstractNumId w:val="27"/>
  </w:num>
  <w:num w:numId="32">
    <w:abstractNumId w:val="12"/>
  </w:num>
  <w:num w:numId="33">
    <w:abstractNumId w:val="22"/>
  </w:num>
  <w:num w:numId="34">
    <w:abstractNumId w:val="0"/>
  </w:num>
  <w:num w:numId="35">
    <w:abstractNumId w:val="39"/>
  </w:num>
  <w:num w:numId="36">
    <w:abstractNumId w:val="1"/>
  </w:num>
  <w:num w:numId="37">
    <w:abstractNumId w:val="20"/>
  </w:num>
  <w:num w:numId="38">
    <w:abstractNumId w:val="46"/>
  </w:num>
  <w:num w:numId="39">
    <w:abstractNumId w:val="26"/>
  </w:num>
  <w:num w:numId="40">
    <w:abstractNumId w:val="3"/>
  </w:num>
  <w:num w:numId="41">
    <w:abstractNumId w:val="44"/>
  </w:num>
  <w:num w:numId="42">
    <w:abstractNumId w:val="34"/>
  </w:num>
  <w:num w:numId="43">
    <w:abstractNumId w:val="38"/>
  </w:num>
  <w:num w:numId="44">
    <w:abstractNumId w:val="18"/>
  </w:num>
  <w:num w:numId="45">
    <w:abstractNumId w:val="17"/>
  </w:num>
  <w:num w:numId="46">
    <w:abstractNumId w:val="25"/>
  </w:num>
  <w:num w:numId="47">
    <w:abstractNumId w:val="9"/>
  </w:num>
  <w:num w:numId="48">
    <w:abstractNumId w:val="31"/>
  </w:num>
  <w:num w:numId="49">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6298"/>
    <w:rsid w:val="000F2B2B"/>
    <w:rsid w:val="000F46DD"/>
    <w:rsid w:val="0010076D"/>
    <w:rsid w:val="00101E28"/>
    <w:rsid w:val="00102BC9"/>
    <w:rsid w:val="0010398A"/>
    <w:rsid w:val="00104855"/>
    <w:rsid w:val="00105A0E"/>
    <w:rsid w:val="00106B3C"/>
    <w:rsid w:val="0011095E"/>
    <w:rsid w:val="00110D3F"/>
    <w:rsid w:val="00111839"/>
    <w:rsid w:val="00111FD3"/>
    <w:rsid w:val="00114ACE"/>
    <w:rsid w:val="001168AF"/>
    <w:rsid w:val="001234C6"/>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975D8"/>
    <w:rsid w:val="002A141E"/>
    <w:rsid w:val="002A51C0"/>
    <w:rsid w:val="002A55B0"/>
    <w:rsid w:val="002A5614"/>
    <w:rsid w:val="002A7C2A"/>
    <w:rsid w:val="002B0055"/>
    <w:rsid w:val="002B2989"/>
    <w:rsid w:val="002B3212"/>
    <w:rsid w:val="002B3ABA"/>
    <w:rsid w:val="002B5A18"/>
    <w:rsid w:val="002B7FE2"/>
    <w:rsid w:val="002C0423"/>
    <w:rsid w:val="002C05EA"/>
    <w:rsid w:val="002C18D0"/>
    <w:rsid w:val="002C663B"/>
    <w:rsid w:val="002C6A2C"/>
    <w:rsid w:val="002D07F3"/>
    <w:rsid w:val="002D0E51"/>
    <w:rsid w:val="002D1BF4"/>
    <w:rsid w:val="002D1BF6"/>
    <w:rsid w:val="002D45BE"/>
    <w:rsid w:val="002E1BD7"/>
    <w:rsid w:val="002E35DA"/>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2523"/>
    <w:rsid w:val="00314969"/>
    <w:rsid w:val="00315510"/>
    <w:rsid w:val="00315BFB"/>
    <w:rsid w:val="00315FAC"/>
    <w:rsid w:val="00315FCE"/>
    <w:rsid w:val="0031643D"/>
    <w:rsid w:val="00317FFD"/>
    <w:rsid w:val="00320A09"/>
    <w:rsid w:val="00323296"/>
    <w:rsid w:val="00323D7C"/>
    <w:rsid w:val="00323E2C"/>
    <w:rsid w:val="00324AB7"/>
    <w:rsid w:val="00324ED8"/>
    <w:rsid w:val="00325B9A"/>
    <w:rsid w:val="00325CAE"/>
    <w:rsid w:val="00331C9E"/>
    <w:rsid w:val="00333C2F"/>
    <w:rsid w:val="00335F14"/>
    <w:rsid w:val="00337D5D"/>
    <w:rsid w:val="00337EFC"/>
    <w:rsid w:val="003410A6"/>
    <w:rsid w:val="003416E4"/>
    <w:rsid w:val="003439FD"/>
    <w:rsid w:val="00345565"/>
    <w:rsid w:val="00345AFD"/>
    <w:rsid w:val="00347062"/>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A6454"/>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F6B"/>
    <w:rsid w:val="00434A0F"/>
    <w:rsid w:val="004360E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2E28"/>
    <w:rsid w:val="004A5672"/>
    <w:rsid w:val="004B207E"/>
    <w:rsid w:val="004B2548"/>
    <w:rsid w:val="004B37BD"/>
    <w:rsid w:val="004B7470"/>
    <w:rsid w:val="004C1C66"/>
    <w:rsid w:val="004C2F8C"/>
    <w:rsid w:val="004C4590"/>
    <w:rsid w:val="004C74CE"/>
    <w:rsid w:val="004D0FDA"/>
    <w:rsid w:val="004D55C7"/>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17924"/>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086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290B"/>
    <w:rsid w:val="008A58D3"/>
    <w:rsid w:val="008A5F9A"/>
    <w:rsid w:val="008A714C"/>
    <w:rsid w:val="008A74B8"/>
    <w:rsid w:val="008B0FCC"/>
    <w:rsid w:val="008B1961"/>
    <w:rsid w:val="008B2105"/>
    <w:rsid w:val="008B2108"/>
    <w:rsid w:val="008B4083"/>
    <w:rsid w:val="008B54C4"/>
    <w:rsid w:val="008B5790"/>
    <w:rsid w:val="008D0AB8"/>
    <w:rsid w:val="008D4028"/>
    <w:rsid w:val="008D50C5"/>
    <w:rsid w:val="008E1EF4"/>
    <w:rsid w:val="008E2B99"/>
    <w:rsid w:val="008E3DCD"/>
    <w:rsid w:val="008E44E0"/>
    <w:rsid w:val="008E49F8"/>
    <w:rsid w:val="008E6328"/>
    <w:rsid w:val="008E6B84"/>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3A49"/>
    <w:rsid w:val="009B4BA9"/>
    <w:rsid w:val="009B601F"/>
    <w:rsid w:val="009C1733"/>
    <w:rsid w:val="009C33DC"/>
    <w:rsid w:val="009C40D8"/>
    <w:rsid w:val="009C40E2"/>
    <w:rsid w:val="009C4364"/>
    <w:rsid w:val="009C48D8"/>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97D08"/>
    <w:rsid w:val="00BA1419"/>
    <w:rsid w:val="00BA2A12"/>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5916"/>
    <w:rsid w:val="00D87727"/>
    <w:rsid w:val="00D92295"/>
    <w:rsid w:val="00D92D44"/>
    <w:rsid w:val="00DA0916"/>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4A58"/>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F03233"/>
    <w:rsid w:val="00F043D7"/>
    <w:rsid w:val="00F0561D"/>
    <w:rsid w:val="00F06CE3"/>
    <w:rsid w:val="00F077DD"/>
    <w:rsid w:val="00F1001D"/>
    <w:rsid w:val="00F1789B"/>
    <w:rsid w:val="00F20C6B"/>
    <w:rsid w:val="00F211F7"/>
    <w:rsid w:val="00F21F73"/>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6636A"/>
    <w:rsid w:val="00F72AE0"/>
    <w:rsid w:val="00F731B3"/>
    <w:rsid w:val="00F741D5"/>
    <w:rsid w:val="00F76077"/>
    <w:rsid w:val="00F76B3F"/>
    <w:rsid w:val="00F81844"/>
    <w:rsid w:val="00F82629"/>
    <w:rsid w:val="00F854C0"/>
    <w:rsid w:val="00F92130"/>
    <w:rsid w:val="00F945CD"/>
    <w:rsid w:val="00F972E0"/>
    <w:rsid w:val="00FA0AE0"/>
    <w:rsid w:val="00FA173E"/>
    <w:rsid w:val="00FA1AE5"/>
    <w:rsid w:val="00FA3ADA"/>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kirken.no/nb-NO/infotilmedarbeidere/info%20til%20medarbeidere/pameldingssystem-til-gudstjenester/" TargetMode="External"/><Relationship Id="rId39" Type="http://schemas.openxmlformats.org/officeDocument/2006/relationships/hyperlink" Target="https://www.ka.no/sak/article/1531163" TargetMode="External"/><Relationship Id="rId21" Type="http://schemas.openxmlformats.org/officeDocument/2006/relationships/hyperlink" Target="https://www.musikk.no/nmr/om-oss/medlemsorganisasjoner/ressurser-for-medlemmer/veileder-smittevern-for-musikkovelser" TargetMode="External"/><Relationship Id="rId34" Type="http://schemas.openxmlformats.org/officeDocument/2006/relationships/hyperlink" Target="https://www.ka.no/sak/article/1553083" TargetMode="External"/><Relationship Id="rId42" Type="http://schemas.openxmlformats.org/officeDocument/2006/relationships/hyperlink" Target="https://kirken.no/nb-NO/infotilmedarbeidere/info%20til%20medarbeidere/plakater%20og%20registreringsliste/" TargetMode="External"/><Relationship Id="rId47" Type="http://schemas.openxmlformats.org/officeDocument/2006/relationships/hyperlink" Target="https://www.lnu.no/korona/veileder/" TargetMode="External"/><Relationship Id="rId50" Type="http://schemas.openxmlformats.org/officeDocument/2006/relationships/hyperlink" Target="https://www.fhi.no/nettpub/coronavirus/rad-og-informasjon-til-andre-sektorer-og-yrkesgrupper/anbefalinger-ved--store-arrangementer-knyttet-til-koronasmitte-i-norg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9" Type="http://schemas.openxmlformats.org/officeDocument/2006/relationships/hyperlink" Target="https://www.riksantikvaren.no/veileder/bruk-og-rengjoring-av-kirkerom-i-forbindelse-med-covid-19" TargetMode="Externa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lovdata.no/forskrift/2020-03-27-470/&#167;17" TargetMode="External"/><Relationship Id="rId37"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0" Type="http://schemas.openxmlformats.org/officeDocument/2006/relationships/hyperlink" Target="https://kirken.no/nb-NO/infotilmedarbeidere/ressursdokumenter/konfirmasjonsgudstjenester/" TargetMode="External"/><Relationship Id="rId45" Type="http://schemas.openxmlformats.org/officeDocument/2006/relationships/hyperlink" Target="https://www.fhi.no/nettpub/coronavirus/helsepersonell/besok-kommunale-helse-og-omsorgsinstitusjoner/" TargetMode="External"/><Relationship Id="rId53" Type="http://schemas.openxmlformats.org/officeDocument/2006/relationships/hyperlink" Target="https://kirken.no/nb-NO/infotilmedarbeidere/smittevernveileder%20for%20den%20norske%20kirke/"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lovdata.no/forskrift/2020-03-27-470/&#16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sites.google.com/view/koralliansen/korona" TargetMode="External"/><Relationship Id="rId27" Type="http://schemas.openxmlformats.org/officeDocument/2006/relationships/hyperlink" Target="https://www.fhi.no/nettpub/handhygiene/anbefalinger/handdesinfeksjon/" TargetMode="External"/><Relationship Id="rId30" Type="http://schemas.openxmlformats.org/officeDocument/2006/relationships/hyperlink" Target="https://lovdata.no/dokument/SF/forskrift/2020-03-27-470" TargetMode="External"/><Relationship Id="rId35" Type="http://schemas.openxmlformats.org/officeDocument/2006/relationships/hyperlink" Target="https://lovdata.no/lov/2005-06-17-62/&#167;4-1" TargetMode="External"/><Relationship Id="rId43" Type="http://schemas.openxmlformats.org/officeDocument/2006/relationships/hyperlink" Target="https://kirken.no/nb-NO/infotilmedarbeidere/hms-rutine%20for%20ansatte%20i%20den%20norske%20kirke/" TargetMode="External"/><Relationship Id="rId48" Type="http://schemas.openxmlformats.org/officeDocument/2006/relationships/hyperlink" Target="https://www.fhi.no/nettpub/coronavirus/fakta/barn-og-ung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musikk.no/nmr/om-oss/medlemsorganisasjoner/ressurser-for-medlemmer/veileder-smittevern-for-musikkovelser"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lakater%20og%20registreringsliste/" TargetMode="External"/><Relationship Id="rId33" Type="http://schemas.openxmlformats.org/officeDocument/2006/relationships/hyperlink" Target="https://lovdata.no/forskrift/2020-03-27-470/&#167;18" TargetMode="External"/><Relationship Id="rId38" Type="http://schemas.openxmlformats.org/officeDocument/2006/relationships/hyperlink" Target="https://www.arbeidstilsynet.no/tema/biologiske-faktorer/coronavirus-tiltak-i-arbeidslivet-mot-smitte/" TargetMode="External"/><Relationship Id="rId46" Type="http://schemas.openxmlformats.org/officeDocument/2006/relationships/hyperlink" Target="https://www.fhi.no/nettpub/coronavirus/rad-og-informasjon-til-andre-sektorer-og-yrkesgrupper/rad-for-musikkovelser-og-andre-organiserte-kulturaktiviteter/?term=&amp;h=1" TargetMode="External"/><Relationship Id="rId59" Type="http://schemas.openxmlformats.org/officeDocument/2006/relationships/glossaryDocument" Target="glossary/document.xml"/><Relationship Id="rId20" Type="http://schemas.openxmlformats.org/officeDocument/2006/relationships/hyperlink" Target="https://www.helsedirektoratet.no/veiledere/koronavirus/naeringsliv-servering-handel-reiseliv-og-transport" TargetMode="External"/><Relationship Id="rId41" Type="http://schemas.openxmlformats.org/officeDocument/2006/relationships/hyperlink" Target="https://www.helsedirektoratet.no/veiledere/smittevernfaglig-forsvarlig-drift-i-virksomheter-med-en-til-en-kontakt-som-frisorer-kroppspleie-mv-covid-19" TargetMode="External"/><Relationship Id="rId54" Type="http://schemas.openxmlformats.org/officeDocument/2006/relationships/hyperlink" Target="https://kirken.no/nb-NO/infotilmedarbeidere/endringslog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www.helsedirektoratet.no/nyheter/testing-for-koronasertifikat" TargetMode="External"/><Relationship Id="rId28" Type="http://schemas.openxmlformats.org/officeDocument/2006/relationships/hyperlink" Target="https://www.fhi.no/nettpub/coronavirus/rad-og-informasjon-til-andre-sektorer-og-yrkesgrupper/rengjoring-ved-covid-19-til-sektorer-utenfor-helsetjenesten/" TargetMode="External"/><Relationship Id="rId36" Type="http://schemas.openxmlformats.org/officeDocument/2006/relationships/hyperlink" Target="https://lovdata.no/lov/2005-06-17-62/&#167;2-3" TargetMode="External"/><Relationship Id="rId49" Type="http://schemas.openxmlformats.org/officeDocument/2006/relationships/hyperlink" Target="https://kirken.no/nb-NO/infotilmedarbeidere/info%20til%20medarbeidere/tilrettelagte%20fellesskap/"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lovdata.no/forskrift/2020-03-27-470/&#167;16a" TargetMode="External"/><Relationship Id="rId44" Type="http://schemas.openxmlformats.org/officeDocument/2006/relationships/hyperlink" Target="https://www.ka.no/_service/300851/download/id/495136/name/20_01358-1R%C3%A5d+vedr.+gjennomf%C3%B8ring+av+soknebud.pdf" TargetMode="External"/><Relationship Id="rId52" Type="http://schemas.openxmlformats.org/officeDocument/2006/relationships/hyperlink" Target="https://sites.google.com/view/koralliansen/korona"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61D90"/>
    <w:rsid w:val="001A149A"/>
    <w:rsid w:val="001B0B53"/>
    <w:rsid w:val="001D052C"/>
    <w:rsid w:val="00223E77"/>
    <w:rsid w:val="0024042C"/>
    <w:rsid w:val="00257F7B"/>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44BAB"/>
    <w:rsid w:val="00746D6C"/>
    <w:rsid w:val="00751CEA"/>
    <w:rsid w:val="00761AA7"/>
    <w:rsid w:val="00793AE1"/>
    <w:rsid w:val="007B1FE8"/>
    <w:rsid w:val="007F109A"/>
    <w:rsid w:val="00806099"/>
    <w:rsid w:val="00840B24"/>
    <w:rsid w:val="00843BA9"/>
    <w:rsid w:val="008836B7"/>
    <w:rsid w:val="008A3C1A"/>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5360F"/>
    <w:rsid w:val="00A6615B"/>
    <w:rsid w:val="00AD1CC8"/>
    <w:rsid w:val="00B22BC5"/>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B160F"/>
    <w:rsid w:val="00DE7AE5"/>
    <w:rsid w:val="00E009FD"/>
    <w:rsid w:val="00E3225B"/>
    <w:rsid w:val="00E40BC4"/>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C2C3DACAF65A147AD776583642B70F4" ma:contentTypeVersion="0" ma:contentTypeDescription="Opprett et nytt dokument." ma:contentTypeScope="" ma:versionID="acb8fc21d5a9bde87b4e8270173ced1c">
  <xsd:schema xmlns:xsd="http://www.w3.org/2001/XMLSchema" xmlns:xs="http://www.w3.org/2001/XMLSchema" xmlns:p="http://schemas.microsoft.com/office/2006/metadata/properties" targetNamespace="http://schemas.microsoft.com/office/2006/metadata/properties" ma:root="true" ma:fieldsID="0ddc565e5d0bb565304a0e97a7268d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795AE9F-9094-4053-A115-2E54253D91F1}">
  <ds:schemaRefs>
    <ds:schemaRef ds:uri="http://schemas.openxmlformats.org/officeDocument/2006/bibliography"/>
  </ds:schemaRefs>
</ds:datastoreItem>
</file>

<file path=customXml/itemProps4.xml><?xml version="1.0" encoding="utf-8"?>
<ds:datastoreItem xmlns:ds="http://schemas.openxmlformats.org/officeDocument/2006/customXml" ds:itemID="{271949DA-A11B-4541-8ADA-2C0824FF0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13975</Words>
  <Characters>74073</Characters>
  <Application>Microsoft Office Word</Application>
  <DocSecurity>0</DocSecurity>
  <Lines>617</Lines>
  <Paragraphs>175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Judith Sande</cp:lastModifiedBy>
  <cp:revision>2</cp:revision>
  <cp:lastPrinted>2021-05-27T08:05:00Z</cp:lastPrinted>
  <dcterms:created xsi:type="dcterms:W3CDTF">2021-08-05T06:39:00Z</dcterms:created>
  <dcterms:modified xsi:type="dcterms:W3CDTF">2021-08-05T06:39:00Z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0x010100BC2C3DACAF65A147AD776583642B70F4</vt:lpwstr>
  </property>
</Properties>
</file>